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BD25" w14:textId="77777777" w:rsidR="00F277D0" w:rsidRPr="00F277D0" w:rsidRDefault="009F5EAB" w:rsidP="00F27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0912922"/>
      <w:r w:rsidRPr="00F277D0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конкурса экологических проектов</w:t>
      </w:r>
    </w:p>
    <w:p w14:paraId="1A2F14F4" w14:textId="77777777" w:rsidR="00F277D0" w:rsidRPr="00F277D0" w:rsidRDefault="00F277D0" w:rsidP="00F27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D0">
        <w:rPr>
          <w:rFonts w:ascii="Times New Roman" w:hAnsi="Times New Roman" w:cs="Times New Roman"/>
          <w:b/>
          <w:bCs/>
          <w:sz w:val="28"/>
          <w:szCs w:val="28"/>
        </w:rPr>
        <w:t xml:space="preserve"> «Зеленая планета»</w:t>
      </w:r>
    </w:p>
    <w:bookmarkEnd w:id="0"/>
    <w:p w14:paraId="1B438652" w14:textId="77777777" w:rsidR="00F277D0" w:rsidRDefault="00F277D0" w:rsidP="00F277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4BBAE" w14:textId="77777777" w:rsidR="00F277D0" w:rsidRPr="00F277D0" w:rsidRDefault="009F5EAB" w:rsidP="00F277D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77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Общие положения </w:t>
      </w:r>
    </w:p>
    <w:p w14:paraId="6720A50D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экологических проектов </w:t>
      </w:r>
      <w:r w:rsidR="00F277D0">
        <w:rPr>
          <w:rFonts w:ascii="Times New Roman" w:hAnsi="Times New Roman" w:cs="Times New Roman"/>
          <w:sz w:val="28"/>
          <w:szCs w:val="28"/>
        </w:rPr>
        <w:t xml:space="preserve">«Зеленая планета» </w:t>
      </w:r>
      <w:r w:rsidRPr="00F277D0">
        <w:rPr>
          <w:rFonts w:ascii="Times New Roman" w:hAnsi="Times New Roman" w:cs="Times New Roman"/>
          <w:sz w:val="28"/>
          <w:szCs w:val="28"/>
        </w:rPr>
        <w:t xml:space="preserve">(далее –Конкурс), определяет порядок подготовки и проведения Конкурса, сроки представления заявок, состав участников, критерии конкурсного отбора лучших проектов, порядок награждения участников и лауреатов. </w:t>
      </w:r>
    </w:p>
    <w:p w14:paraId="6A68CF51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1.2. Конкурс проводится с целью представления проектных разработок, обобщения и популяризации практического опыта в сфере экологического направления, посредством проектных мероприятий – привлечение </w:t>
      </w:r>
      <w:r w:rsidR="00F277D0">
        <w:rPr>
          <w:rFonts w:ascii="Times New Roman" w:hAnsi="Times New Roman" w:cs="Times New Roman"/>
          <w:sz w:val="28"/>
          <w:szCs w:val="28"/>
        </w:rPr>
        <w:t>молодежи</w:t>
      </w:r>
      <w:r w:rsidRPr="00F277D0">
        <w:rPr>
          <w:rFonts w:ascii="Times New Roman" w:hAnsi="Times New Roman" w:cs="Times New Roman"/>
          <w:sz w:val="28"/>
          <w:szCs w:val="28"/>
        </w:rPr>
        <w:t xml:space="preserve"> к работе по изучению и решению проблем экологического состояния окружающей среды, ресурсосбережению, краеведению и охране природы. </w:t>
      </w:r>
    </w:p>
    <w:p w14:paraId="51E65055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1.3. Организатор Конкурса </w:t>
      </w:r>
      <w:r w:rsidR="00F277D0">
        <w:rPr>
          <w:rFonts w:ascii="Times New Roman" w:hAnsi="Times New Roman" w:cs="Times New Roman"/>
          <w:sz w:val="28"/>
          <w:szCs w:val="28"/>
        </w:rPr>
        <w:t>–</w:t>
      </w: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  <w:r w:rsidR="00F277D0">
        <w:rPr>
          <w:rFonts w:ascii="Times New Roman" w:hAnsi="Times New Roman" w:cs="Times New Roman"/>
          <w:sz w:val="28"/>
          <w:szCs w:val="28"/>
        </w:rPr>
        <w:t xml:space="preserve">Управление по молодежной политике Местной администрации </w:t>
      </w:r>
      <w:proofErr w:type="spellStart"/>
      <w:r w:rsidR="00F277D0">
        <w:rPr>
          <w:rFonts w:ascii="Times New Roman" w:hAnsi="Times New Roman" w:cs="Times New Roman"/>
          <w:sz w:val="28"/>
          <w:szCs w:val="28"/>
        </w:rPr>
        <w:t>г.о.Нальчик</w:t>
      </w:r>
      <w:proofErr w:type="spellEnd"/>
      <w:r w:rsidR="00F277D0">
        <w:rPr>
          <w:rFonts w:ascii="Times New Roman" w:hAnsi="Times New Roman" w:cs="Times New Roman"/>
          <w:sz w:val="28"/>
          <w:szCs w:val="28"/>
        </w:rPr>
        <w:t xml:space="preserve"> </w:t>
      </w:r>
      <w:r w:rsidRPr="00F277D0">
        <w:rPr>
          <w:rFonts w:ascii="Times New Roman" w:hAnsi="Times New Roman" w:cs="Times New Roman"/>
          <w:sz w:val="28"/>
          <w:szCs w:val="28"/>
        </w:rPr>
        <w:t>(далее – У</w:t>
      </w:r>
      <w:r w:rsidR="00F277D0">
        <w:rPr>
          <w:rFonts w:ascii="Times New Roman" w:hAnsi="Times New Roman" w:cs="Times New Roman"/>
          <w:sz w:val="28"/>
          <w:szCs w:val="28"/>
        </w:rPr>
        <w:t>правление</w:t>
      </w:r>
      <w:r w:rsidRPr="00F277D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A4BB07" w14:textId="3901A41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1.4. Информационное сопровождение Конкурса обеспечивается размещением информации на официальном </w:t>
      </w:r>
      <w:proofErr w:type="spellStart"/>
      <w:r w:rsidR="00A527C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A527C0">
        <w:rPr>
          <w:rFonts w:ascii="Times New Roman" w:hAnsi="Times New Roman" w:cs="Times New Roman"/>
          <w:sz w:val="28"/>
          <w:szCs w:val="28"/>
        </w:rPr>
        <w:t>-канале</w:t>
      </w:r>
      <w:r w:rsidRPr="00F277D0">
        <w:rPr>
          <w:rFonts w:ascii="Times New Roman" w:hAnsi="Times New Roman" w:cs="Times New Roman"/>
          <w:sz w:val="28"/>
          <w:szCs w:val="28"/>
        </w:rPr>
        <w:t xml:space="preserve"> У</w:t>
      </w:r>
      <w:r w:rsidR="00F277D0">
        <w:rPr>
          <w:rFonts w:ascii="Times New Roman" w:hAnsi="Times New Roman" w:cs="Times New Roman"/>
          <w:sz w:val="28"/>
          <w:szCs w:val="28"/>
        </w:rPr>
        <w:t>правления</w:t>
      </w:r>
      <w:r w:rsidR="00A527C0">
        <w:rPr>
          <w:rFonts w:ascii="Times New Roman" w:hAnsi="Times New Roman" w:cs="Times New Roman"/>
          <w:sz w:val="28"/>
          <w:szCs w:val="28"/>
        </w:rPr>
        <w:t xml:space="preserve"> </w:t>
      </w:r>
      <w:r w:rsidR="00A527C0" w:rsidRPr="00A527C0">
        <w:rPr>
          <w:rFonts w:ascii="Times New Roman" w:hAnsi="Times New Roman" w:cs="Times New Roman"/>
          <w:sz w:val="28"/>
          <w:szCs w:val="28"/>
        </w:rPr>
        <w:t>https://t.me/ypr07</w:t>
      </w:r>
      <w:r w:rsidR="00A527C0">
        <w:rPr>
          <w:rFonts w:ascii="Times New Roman" w:hAnsi="Times New Roman" w:cs="Times New Roman"/>
          <w:sz w:val="28"/>
          <w:szCs w:val="28"/>
        </w:rPr>
        <w:t>.</w:t>
      </w:r>
    </w:p>
    <w:p w14:paraId="49A7AF78" w14:textId="77777777" w:rsidR="00F277D0" w:rsidRPr="00F277D0" w:rsidRDefault="009F5EAB" w:rsidP="00F277D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77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Участники Конкурса </w:t>
      </w:r>
    </w:p>
    <w:p w14:paraId="410363B6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2.1. Конкурсные работы могут быть выполнены индивидуально или творческим коллективом (не более 3 человек).</w:t>
      </w:r>
    </w:p>
    <w:p w14:paraId="3A152425" w14:textId="77777777" w:rsidR="005B32E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2.2. В Конкурсе принимают участие </w:t>
      </w:r>
      <w:r w:rsidR="00F277D0">
        <w:rPr>
          <w:rFonts w:ascii="Times New Roman" w:hAnsi="Times New Roman" w:cs="Times New Roman"/>
          <w:sz w:val="28"/>
          <w:szCs w:val="28"/>
        </w:rPr>
        <w:t>2</w:t>
      </w:r>
      <w:r w:rsidRPr="00F277D0">
        <w:rPr>
          <w:rFonts w:ascii="Times New Roman" w:hAnsi="Times New Roman" w:cs="Times New Roman"/>
          <w:sz w:val="28"/>
          <w:szCs w:val="28"/>
        </w:rPr>
        <w:t xml:space="preserve"> основные категории участников:</w:t>
      </w:r>
    </w:p>
    <w:p w14:paraId="58186FEA" w14:textId="77777777" w:rsidR="005B32E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- первая категория участников –</w:t>
      </w:r>
      <w:r w:rsidR="00F277D0">
        <w:rPr>
          <w:rFonts w:ascii="Times New Roman" w:hAnsi="Times New Roman" w:cs="Times New Roman"/>
          <w:sz w:val="28"/>
          <w:szCs w:val="28"/>
        </w:rPr>
        <w:t xml:space="preserve"> 14-18 лет (обучающиеся в общеобразовательных учреждения </w:t>
      </w:r>
      <w:proofErr w:type="spellStart"/>
      <w:r w:rsidR="00F277D0">
        <w:rPr>
          <w:rFonts w:ascii="Times New Roman" w:hAnsi="Times New Roman" w:cs="Times New Roman"/>
          <w:sz w:val="28"/>
          <w:szCs w:val="28"/>
        </w:rPr>
        <w:t>г.о.Нальчик</w:t>
      </w:r>
      <w:proofErr w:type="spellEnd"/>
      <w:r w:rsidR="00F277D0">
        <w:rPr>
          <w:rFonts w:ascii="Times New Roman" w:hAnsi="Times New Roman" w:cs="Times New Roman"/>
          <w:sz w:val="28"/>
          <w:szCs w:val="28"/>
        </w:rPr>
        <w:t>)</w:t>
      </w:r>
      <w:r w:rsidRPr="00F277D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8A40FF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- вторая категория участников – 1</w:t>
      </w:r>
      <w:r w:rsidR="00F277D0">
        <w:rPr>
          <w:rFonts w:ascii="Times New Roman" w:hAnsi="Times New Roman" w:cs="Times New Roman"/>
          <w:sz w:val="28"/>
          <w:szCs w:val="28"/>
        </w:rPr>
        <w:t>8</w:t>
      </w:r>
      <w:r w:rsidRPr="00F277D0">
        <w:rPr>
          <w:rFonts w:ascii="Times New Roman" w:hAnsi="Times New Roman" w:cs="Times New Roman"/>
          <w:sz w:val="28"/>
          <w:szCs w:val="28"/>
        </w:rPr>
        <w:t xml:space="preserve"> – </w:t>
      </w:r>
      <w:r w:rsidR="00F277D0">
        <w:rPr>
          <w:rFonts w:ascii="Times New Roman" w:hAnsi="Times New Roman" w:cs="Times New Roman"/>
          <w:sz w:val="28"/>
          <w:szCs w:val="28"/>
        </w:rPr>
        <w:t>35 лет</w:t>
      </w: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  <w:r w:rsidR="00F277D0">
        <w:rPr>
          <w:rFonts w:ascii="Times New Roman" w:hAnsi="Times New Roman" w:cs="Times New Roman"/>
          <w:sz w:val="28"/>
          <w:szCs w:val="28"/>
        </w:rPr>
        <w:t>(студенческая молодежь, молодые специалисты учреждений, организаций).</w:t>
      </w:r>
    </w:p>
    <w:p w14:paraId="1EEC3A13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Условия и порядок проведения конкурса</w:t>
      </w: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CB0A9" w14:textId="77777777" w:rsidR="00F277D0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3.1. Конкурс проходит в </w:t>
      </w:r>
      <w:r w:rsidR="00900905">
        <w:rPr>
          <w:rFonts w:ascii="Times New Roman" w:hAnsi="Times New Roman" w:cs="Times New Roman"/>
          <w:sz w:val="28"/>
          <w:szCs w:val="28"/>
        </w:rPr>
        <w:t>3</w:t>
      </w:r>
      <w:r w:rsidRPr="00F277D0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3592215B" w14:textId="77777777" w:rsidR="00ED3C2C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Первый этап – с 1</w:t>
      </w:r>
      <w:r w:rsidR="00ED3C2C">
        <w:rPr>
          <w:rFonts w:ascii="Times New Roman" w:hAnsi="Times New Roman" w:cs="Times New Roman"/>
          <w:sz w:val="28"/>
          <w:szCs w:val="28"/>
        </w:rPr>
        <w:t xml:space="preserve">0 </w:t>
      </w:r>
      <w:r w:rsidRPr="00F277D0">
        <w:rPr>
          <w:rFonts w:ascii="Times New Roman" w:hAnsi="Times New Roman" w:cs="Times New Roman"/>
          <w:sz w:val="28"/>
          <w:szCs w:val="28"/>
        </w:rPr>
        <w:t>октября</w:t>
      </w:r>
      <w:r w:rsidR="003C012C">
        <w:rPr>
          <w:rFonts w:ascii="Times New Roman" w:hAnsi="Times New Roman" w:cs="Times New Roman"/>
          <w:sz w:val="28"/>
          <w:szCs w:val="28"/>
        </w:rPr>
        <w:t xml:space="preserve"> по 25 октября</w:t>
      </w:r>
      <w:r w:rsidR="005B32E0">
        <w:rPr>
          <w:rFonts w:ascii="Times New Roman" w:hAnsi="Times New Roman" w:cs="Times New Roman"/>
          <w:sz w:val="28"/>
          <w:szCs w:val="28"/>
        </w:rPr>
        <w:t xml:space="preserve"> </w:t>
      </w:r>
      <w:r w:rsidR="005B32E0" w:rsidRPr="00F277D0">
        <w:rPr>
          <w:rFonts w:ascii="Times New Roman" w:hAnsi="Times New Roman" w:cs="Times New Roman"/>
          <w:sz w:val="28"/>
          <w:szCs w:val="28"/>
        </w:rPr>
        <w:t>2025</w:t>
      </w:r>
      <w:r w:rsidRPr="00F277D0">
        <w:rPr>
          <w:rFonts w:ascii="Times New Roman" w:hAnsi="Times New Roman" w:cs="Times New Roman"/>
          <w:sz w:val="28"/>
          <w:szCs w:val="28"/>
        </w:rPr>
        <w:t xml:space="preserve"> года. В рамках данного этапа подача заявок. Прием заявок на </w:t>
      </w:r>
      <w:r w:rsidR="003C012C">
        <w:rPr>
          <w:rFonts w:ascii="Times New Roman" w:hAnsi="Times New Roman" w:cs="Times New Roman"/>
          <w:sz w:val="28"/>
          <w:szCs w:val="28"/>
        </w:rPr>
        <w:t>участие в Конкурсе завершается 25 октября</w:t>
      </w:r>
      <w:r w:rsidRPr="00F277D0">
        <w:rPr>
          <w:rFonts w:ascii="Times New Roman" w:hAnsi="Times New Roman" w:cs="Times New Roman"/>
          <w:sz w:val="28"/>
          <w:szCs w:val="28"/>
        </w:rPr>
        <w:t xml:space="preserve"> 202</w:t>
      </w:r>
      <w:r w:rsidR="00ED3C2C">
        <w:rPr>
          <w:rFonts w:ascii="Times New Roman" w:hAnsi="Times New Roman" w:cs="Times New Roman"/>
          <w:sz w:val="28"/>
          <w:szCs w:val="28"/>
        </w:rPr>
        <w:t>5</w:t>
      </w:r>
      <w:r w:rsidRPr="00F277D0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D3C2C">
        <w:rPr>
          <w:rFonts w:ascii="Times New Roman" w:hAnsi="Times New Roman" w:cs="Times New Roman"/>
          <w:sz w:val="28"/>
          <w:szCs w:val="28"/>
        </w:rPr>
        <w:t>8</w:t>
      </w:r>
      <w:r w:rsidRPr="00F277D0">
        <w:rPr>
          <w:rFonts w:ascii="Times New Roman" w:hAnsi="Times New Roman" w:cs="Times New Roman"/>
          <w:sz w:val="28"/>
          <w:szCs w:val="28"/>
        </w:rPr>
        <w:t xml:space="preserve">.00 </w:t>
      </w:r>
      <w:r w:rsidR="00ED3C2C">
        <w:rPr>
          <w:rFonts w:ascii="Times New Roman" w:hAnsi="Times New Roman" w:cs="Times New Roman"/>
          <w:sz w:val="28"/>
          <w:szCs w:val="28"/>
        </w:rPr>
        <w:t xml:space="preserve">ч. </w:t>
      </w:r>
      <w:r w:rsidRPr="00F277D0">
        <w:rPr>
          <w:rFonts w:ascii="Times New Roman" w:hAnsi="Times New Roman" w:cs="Times New Roman"/>
          <w:sz w:val="28"/>
          <w:szCs w:val="28"/>
        </w:rPr>
        <w:t xml:space="preserve">по </w:t>
      </w:r>
      <w:r w:rsidR="00ED3C2C">
        <w:rPr>
          <w:rFonts w:ascii="Times New Roman" w:hAnsi="Times New Roman" w:cs="Times New Roman"/>
          <w:sz w:val="28"/>
          <w:szCs w:val="28"/>
        </w:rPr>
        <w:t>московскому</w:t>
      </w:r>
      <w:r w:rsidRPr="00F277D0">
        <w:rPr>
          <w:rFonts w:ascii="Times New Roman" w:hAnsi="Times New Roman" w:cs="Times New Roman"/>
          <w:sz w:val="28"/>
          <w:szCs w:val="28"/>
        </w:rPr>
        <w:t xml:space="preserve"> времени. </w:t>
      </w:r>
    </w:p>
    <w:p w14:paraId="4216715B" w14:textId="3BA03DE3" w:rsidR="00A84A83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lastRenderedPageBreak/>
        <w:t>Второй этап –</w:t>
      </w:r>
      <w:r w:rsidR="00A138F3">
        <w:rPr>
          <w:rFonts w:ascii="Times New Roman" w:hAnsi="Times New Roman" w:cs="Times New Roman"/>
          <w:sz w:val="28"/>
          <w:szCs w:val="28"/>
        </w:rPr>
        <w:t xml:space="preserve"> до </w:t>
      </w:r>
      <w:r w:rsidR="003C012C">
        <w:rPr>
          <w:rFonts w:ascii="Times New Roman" w:hAnsi="Times New Roman" w:cs="Times New Roman"/>
          <w:sz w:val="28"/>
          <w:szCs w:val="28"/>
        </w:rPr>
        <w:t>2</w:t>
      </w:r>
      <w:r w:rsidR="00A138F3">
        <w:rPr>
          <w:rFonts w:ascii="Times New Roman" w:hAnsi="Times New Roman" w:cs="Times New Roman"/>
          <w:sz w:val="28"/>
          <w:szCs w:val="28"/>
        </w:rPr>
        <w:t>8</w:t>
      </w:r>
      <w:r w:rsidR="003C012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277D0">
        <w:rPr>
          <w:rFonts w:ascii="Times New Roman" w:hAnsi="Times New Roman" w:cs="Times New Roman"/>
          <w:sz w:val="28"/>
          <w:szCs w:val="28"/>
        </w:rPr>
        <w:t xml:space="preserve"> 202</w:t>
      </w:r>
      <w:r w:rsidR="00ED3C2C">
        <w:rPr>
          <w:rFonts w:ascii="Times New Roman" w:hAnsi="Times New Roman" w:cs="Times New Roman"/>
          <w:sz w:val="28"/>
          <w:szCs w:val="28"/>
        </w:rPr>
        <w:t>5</w:t>
      </w:r>
      <w:r w:rsidRPr="00F277D0">
        <w:rPr>
          <w:rFonts w:ascii="Times New Roman" w:hAnsi="Times New Roman" w:cs="Times New Roman"/>
          <w:sz w:val="28"/>
          <w:szCs w:val="28"/>
        </w:rPr>
        <w:t xml:space="preserve"> года. В рамках данного этапа осуществляются экспертиза проектов и определение</w:t>
      </w:r>
      <w:r w:rsidR="00900905">
        <w:rPr>
          <w:rFonts w:ascii="Times New Roman" w:hAnsi="Times New Roman" w:cs="Times New Roman"/>
          <w:sz w:val="28"/>
          <w:szCs w:val="28"/>
        </w:rPr>
        <w:t xml:space="preserve"> победителя и призеров конкурса</w:t>
      </w:r>
      <w:r w:rsidRPr="00F277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078CF8" w14:textId="77777777" w:rsidR="00A84A83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r w:rsidR="00900905">
        <w:rPr>
          <w:rFonts w:ascii="Times New Roman" w:hAnsi="Times New Roman" w:cs="Times New Roman"/>
          <w:sz w:val="28"/>
          <w:szCs w:val="28"/>
        </w:rPr>
        <w:t>до</w:t>
      </w:r>
      <w:r w:rsidR="00A84A83">
        <w:rPr>
          <w:rFonts w:ascii="Times New Roman" w:hAnsi="Times New Roman" w:cs="Times New Roman"/>
          <w:sz w:val="28"/>
          <w:szCs w:val="28"/>
        </w:rPr>
        <w:t xml:space="preserve"> </w:t>
      </w:r>
      <w:r w:rsidR="003C012C"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="00A84A83" w:rsidRPr="00F277D0">
        <w:rPr>
          <w:rFonts w:ascii="Times New Roman" w:hAnsi="Times New Roman" w:cs="Times New Roman"/>
          <w:sz w:val="28"/>
          <w:szCs w:val="28"/>
        </w:rPr>
        <w:t>202</w:t>
      </w:r>
      <w:r w:rsidR="00A84A83">
        <w:rPr>
          <w:rFonts w:ascii="Times New Roman" w:hAnsi="Times New Roman" w:cs="Times New Roman"/>
          <w:sz w:val="28"/>
          <w:szCs w:val="28"/>
        </w:rPr>
        <w:t xml:space="preserve">5 </w:t>
      </w:r>
      <w:r w:rsidR="00A84A83" w:rsidRPr="00F277D0">
        <w:rPr>
          <w:rFonts w:ascii="Times New Roman" w:hAnsi="Times New Roman" w:cs="Times New Roman"/>
          <w:sz w:val="28"/>
          <w:szCs w:val="28"/>
        </w:rPr>
        <w:t>года</w:t>
      </w:r>
      <w:r w:rsidR="00900905">
        <w:rPr>
          <w:rFonts w:ascii="Times New Roman" w:hAnsi="Times New Roman" w:cs="Times New Roman"/>
          <w:sz w:val="28"/>
          <w:szCs w:val="28"/>
        </w:rPr>
        <w:t xml:space="preserve"> проводится презентация проекта победителя и  награждение.</w:t>
      </w:r>
      <w:r w:rsidR="00A84A83">
        <w:rPr>
          <w:rFonts w:ascii="Times New Roman" w:hAnsi="Times New Roman" w:cs="Times New Roman"/>
          <w:sz w:val="28"/>
          <w:szCs w:val="28"/>
        </w:rPr>
        <w:t xml:space="preserve"> </w:t>
      </w:r>
      <w:r w:rsidRPr="00F277D0">
        <w:rPr>
          <w:rFonts w:ascii="Times New Roman" w:hAnsi="Times New Roman" w:cs="Times New Roman"/>
          <w:sz w:val="28"/>
          <w:szCs w:val="28"/>
        </w:rPr>
        <w:t xml:space="preserve">Информация о времени и месте проведения </w:t>
      </w:r>
      <w:r w:rsidR="00900905">
        <w:rPr>
          <w:rFonts w:ascii="Times New Roman" w:hAnsi="Times New Roman" w:cs="Times New Roman"/>
          <w:sz w:val="28"/>
          <w:szCs w:val="28"/>
        </w:rPr>
        <w:t xml:space="preserve"> мероприятия по подведению награждения </w:t>
      </w:r>
      <w:r w:rsidRPr="00F277D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84A83">
        <w:rPr>
          <w:rFonts w:ascii="Times New Roman" w:hAnsi="Times New Roman" w:cs="Times New Roman"/>
          <w:sz w:val="28"/>
          <w:szCs w:val="28"/>
        </w:rPr>
        <w:t>доведена до участников за 3 календарных дня.</w:t>
      </w:r>
    </w:p>
    <w:p w14:paraId="26B7E8ED" w14:textId="77777777" w:rsidR="00A84A83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3.2. Проекты </w:t>
      </w:r>
      <w:r w:rsidR="005C6BDE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277D0">
        <w:rPr>
          <w:rFonts w:ascii="Times New Roman" w:hAnsi="Times New Roman" w:cs="Times New Roman"/>
          <w:sz w:val="28"/>
          <w:szCs w:val="28"/>
        </w:rPr>
        <w:t>содержать идеи</w:t>
      </w:r>
      <w:r w:rsidR="005C6BDE">
        <w:rPr>
          <w:rFonts w:ascii="Times New Roman" w:hAnsi="Times New Roman" w:cs="Times New Roman"/>
          <w:sz w:val="28"/>
          <w:szCs w:val="28"/>
        </w:rPr>
        <w:t xml:space="preserve"> для возможной реализации.</w:t>
      </w:r>
    </w:p>
    <w:p w14:paraId="786F960C" w14:textId="77777777" w:rsidR="0003777A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3.3. Документы, представляемые на Конкурс, должны включать в себя:</w:t>
      </w:r>
    </w:p>
    <w:p w14:paraId="6BDC5546" w14:textId="77777777" w:rsidR="0003777A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- заявку на участие в Конкурсе (приложение №1 к настоящему Положению); - согласие родителя (законного представителя) / участника на обработку персональных данных (приложение № 2 к настоящему Положению); </w:t>
      </w:r>
    </w:p>
    <w:p w14:paraId="7EC055A3" w14:textId="77777777" w:rsidR="0003777A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- проект в текстовом редакторе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>;</w:t>
      </w:r>
    </w:p>
    <w:p w14:paraId="33A24E1E" w14:textId="77777777" w:rsidR="0003777A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- презентация проекта (презентация должна отображать содержание проекта, не более 10 слайдов) при наличии.</w:t>
      </w:r>
    </w:p>
    <w:p w14:paraId="749BB122" w14:textId="77777777" w:rsidR="0003777A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3.4. Проект должен быть выполнен в текстовом редакторе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 (шрифт «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», кегль № 14, междустрочный интервал 1,0). Таблицы, схемы, рисунки, формулы, графики представляются внутри основного текста проекта (документа формата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) либо выносятся отдельными приложениями к проекту (в форматах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7D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277D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3E75632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3.5. Все документы и приложения представляются посредством заполнения соответствующих электронных форм заявки. </w:t>
      </w:r>
    </w:p>
    <w:p w14:paraId="2CE284EC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3.6. Заявки, поданные после даты, указанной во втором абзаце пункта 3.1 настоящего Положения, не рассматриваются и к участию в Конкурсе не допускаются.</w:t>
      </w:r>
    </w:p>
    <w:p w14:paraId="09121386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3.7. В целях проведения экспертизы и оценки поступивших работ организаторами Конкурса создается экспертный совет Конкурса (далее – Экспертный совет). </w:t>
      </w:r>
    </w:p>
    <w:p w14:paraId="1583C197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3.8. Состав Экспертного совета </w:t>
      </w:r>
      <w:r w:rsidR="0000229E">
        <w:rPr>
          <w:rFonts w:ascii="Times New Roman" w:hAnsi="Times New Roman" w:cs="Times New Roman"/>
          <w:sz w:val="28"/>
          <w:szCs w:val="28"/>
        </w:rPr>
        <w:t>формируется Управлением.</w:t>
      </w:r>
    </w:p>
    <w:p w14:paraId="7AA68363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3.9. Экспертный совет имеет право отклонить проекты тема и содержание которых не соответствуют экологической проблематике, не отвечающие требованиям к оформлению экологического проекта, имеющие явные признаки плагиата (более 60%). </w:t>
      </w:r>
    </w:p>
    <w:p w14:paraId="610B5C62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lastRenderedPageBreak/>
        <w:t>3.10. Оценка проводится по единой методике. По каждому критерию полное соответствие указанному критерию оценивается в 2 балла, частичное – в 1 балл, отсутствие соответствия этому критерию – 0 баллов.</w:t>
      </w:r>
    </w:p>
    <w:p w14:paraId="0BE3F957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3.11. Критерии оценки экспертизы проектов:</w:t>
      </w:r>
    </w:p>
    <w:p w14:paraId="43E13AFF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- грамотное обоснование выбранной темы (описание поставленной проблемы);</w:t>
      </w:r>
    </w:p>
    <w:p w14:paraId="32A131E9" w14:textId="77777777" w:rsidR="00900905" w:rsidRDefault="00900905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выбранной темы;</w:t>
      </w:r>
    </w:p>
    <w:p w14:paraId="6D049959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- соответствие содержания работы выбранной теме и поставленной цели; </w:t>
      </w:r>
    </w:p>
    <w:p w14:paraId="647BE623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- описание источников (или собранного материала); </w:t>
      </w:r>
    </w:p>
    <w:p w14:paraId="0038C1D5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- анализ полученного материала; </w:t>
      </w:r>
    </w:p>
    <w:p w14:paraId="1C70B830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- описание результатов работы; </w:t>
      </w:r>
    </w:p>
    <w:p w14:paraId="2B56B892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- выводы, соответствие их полученным результатам</w:t>
      </w:r>
      <w:r w:rsidR="0000229E">
        <w:rPr>
          <w:rFonts w:ascii="Times New Roman" w:hAnsi="Times New Roman" w:cs="Times New Roman"/>
          <w:sz w:val="28"/>
          <w:szCs w:val="28"/>
        </w:rPr>
        <w:t>;</w:t>
      </w:r>
    </w:p>
    <w:p w14:paraId="38F38491" w14:textId="77777777" w:rsidR="0000229E" w:rsidRDefault="0000229E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реалистичность реализации проекта</w:t>
      </w:r>
      <w:r w:rsidR="00900905">
        <w:rPr>
          <w:rFonts w:ascii="Times New Roman" w:hAnsi="Times New Roman" w:cs="Times New Roman"/>
          <w:sz w:val="28"/>
          <w:szCs w:val="28"/>
        </w:rPr>
        <w:t>;</w:t>
      </w:r>
    </w:p>
    <w:p w14:paraId="71318C1C" w14:textId="77777777" w:rsidR="00900905" w:rsidRDefault="00900905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-эстетичность оформления проекта.</w:t>
      </w:r>
    </w:p>
    <w:p w14:paraId="14D8FB6C" w14:textId="77777777" w:rsidR="0000229E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3.12. Решение Экспертного совета принимается в форме протокола, который подписывается председателем Экспертного совета</w:t>
      </w:r>
      <w:r w:rsidR="0000229E">
        <w:rPr>
          <w:rFonts w:ascii="Times New Roman" w:hAnsi="Times New Roman" w:cs="Times New Roman"/>
          <w:sz w:val="28"/>
          <w:szCs w:val="28"/>
        </w:rPr>
        <w:t xml:space="preserve"> и членами совета.</w:t>
      </w: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20B6A" w14:textId="77777777" w:rsidR="00EB7AA4" w:rsidRDefault="009F5EAB" w:rsidP="00F277D0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>3.13. Наиболее интересный и практически реализуемый проект получит</w:t>
      </w:r>
      <w:r w:rsidR="00EB7AA4">
        <w:rPr>
          <w:rFonts w:ascii="Times New Roman" w:hAnsi="Times New Roman" w:cs="Times New Roman"/>
          <w:sz w:val="28"/>
          <w:szCs w:val="28"/>
        </w:rPr>
        <w:t xml:space="preserve"> поддержку от Управления в реализации</w:t>
      </w:r>
      <w:r w:rsidRPr="00F277D0">
        <w:rPr>
          <w:rFonts w:ascii="Times New Roman" w:hAnsi="Times New Roman" w:cs="Times New Roman"/>
          <w:sz w:val="28"/>
          <w:szCs w:val="28"/>
        </w:rPr>
        <w:t>.</w:t>
      </w:r>
    </w:p>
    <w:p w14:paraId="11ECCFA8" w14:textId="77777777" w:rsidR="00EB7AA4" w:rsidRDefault="009F5EAB" w:rsidP="00F277D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7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Контактная информация</w:t>
      </w:r>
      <w:r w:rsidR="00EB7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4E713F5" w14:textId="77777777" w:rsidR="00EB7AA4" w:rsidRPr="00894BEE" w:rsidRDefault="009F5EAB" w:rsidP="00401E14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  <w:r w:rsidR="00EB7AA4">
        <w:rPr>
          <w:rFonts w:ascii="Times New Roman" w:hAnsi="Times New Roman" w:cs="Times New Roman"/>
          <w:sz w:val="28"/>
          <w:szCs w:val="28"/>
        </w:rPr>
        <w:t>О</w:t>
      </w:r>
      <w:r w:rsidRPr="00F277D0">
        <w:rPr>
          <w:rFonts w:ascii="Times New Roman" w:hAnsi="Times New Roman" w:cs="Times New Roman"/>
          <w:sz w:val="28"/>
          <w:szCs w:val="28"/>
        </w:rPr>
        <w:t>рганиза</w:t>
      </w:r>
      <w:r w:rsidR="00EB7AA4">
        <w:rPr>
          <w:rFonts w:ascii="Times New Roman" w:hAnsi="Times New Roman" w:cs="Times New Roman"/>
          <w:sz w:val="28"/>
          <w:szCs w:val="28"/>
        </w:rPr>
        <w:t>тор</w:t>
      </w:r>
      <w:r w:rsidRPr="00F277D0">
        <w:rPr>
          <w:rFonts w:ascii="Times New Roman" w:hAnsi="Times New Roman" w:cs="Times New Roman"/>
          <w:sz w:val="28"/>
          <w:szCs w:val="28"/>
        </w:rPr>
        <w:t xml:space="preserve"> Конкурса: Управление </w:t>
      </w:r>
      <w:r w:rsidR="00EB7AA4">
        <w:rPr>
          <w:rFonts w:ascii="Times New Roman" w:hAnsi="Times New Roman" w:cs="Times New Roman"/>
          <w:sz w:val="28"/>
          <w:szCs w:val="28"/>
        </w:rPr>
        <w:t xml:space="preserve">по молодежной политике местной   администрации </w:t>
      </w:r>
      <w:proofErr w:type="spellStart"/>
      <w:r w:rsidR="00EB7AA4">
        <w:rPr>
          <w:rFonts w:ascii="Times New Roman" w:hAnsi="Times New Roman" w:cs="Times New Roman"/>
          <w:sz w:val="28"/>
          <w:szCs w:val="28"/>
        </w:rPr>
        <w:t>г.о.Нальчик</w:t>
      </w:r>
      <w:proofErr w:type="spellEnd"/>
      <w:r w:rsidR="00EB7AA4">
        <w:rPr>
          <w:rFonts w:ascii="Times New Roman" w:hAnsi="Times New Roman" w:cs="Times New Roman"/>
          <w:sz w:val="28"/>
          <w:szCs w:val="28"/>
        </w:rPr>
        <w:t xml:space="preserve">, ул.Кешокова,70, 2 этаж, 24 кабинет. Телефон для </w:t>
      </w:r>
      <w:r w:rsidR="00EB7AA4" w:rsidRPr="00401E14">
        <w:rPr>
          <w:rFonts w:ascii="Times New Roman" w:hAnsi="Times New Roman" w:cs="Times New Roman"/>
          <w:sz w:val="28"/>
          <w:szCs w:val="28"/>
        </w:rPr>
        <w:t xml:space="preserve">справок: </w:t>
      </w:r>
      <w:r w:rsidR="00EB7AA4" w:rsidRPr="00401E14">
        <w:rPr>
          <w:rFonts w:ascii="Times New Roman" w:eastAsia="Times New Roman" w:hAnsi="Times New Roman" w:cs="Times New Roman"/>
          <w:sz w:val="28"/>
          <w:szCs w:val="28"/>
          <w:lang w:eastAsia="ru-RU"/>
        </w:rPr>
        <w:t>(8662) 42-27- 68</w:t>
      </w:r>
      <w:r w:rsid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4BEE" w:rsidRP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otdel</w:t>
        </w:r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mol</w:t>
        </w:r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E526B" w:rsidRPr="00703C3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94BEE" w:rsidRPr="00894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5731F" w14:textId="77777777" w:rsidR="00EB7AA4" w:rsidRDefault="009F5EAB" w:rsidP="00401E14">
      <w:pPr>
        <w:jc w:val="both"/>
        <w:rPr>
          <w:rFonts w:ascii="Times New Roman" w:hAnsi="Times New Roman" w:cs="Times New Roman"/>
          <w:sz w:val="28"/>
          <w:szCs w:val="28"/>
        </w:rPr>
      </w:pPr>
      <w:r w:rsidRPr="00F277D0">
        <w:rPr>
          <w:rFonts w:ascii="Times New Roman" w:hAnsi="Times New Roman" w:cs="Times New Roman"/>
          <w:sz w:val="28"/>
          <w:szCs w:val="28"/>
        </w:rPr>
        <w:t xml:space="preserve"> Приложение № 1 Заявки на участие в конкурсе</w:t>
      </w:r>
      <w:r w:rsidR="00E1309B">
        <w:rPr>
          <w:rFonts w:ascii="Times New Roman" w:hAnsi="Times New Roman" w:cs="Times New Roman"/>
          <w:sz w:val="28"/>
          <w:szCs w:val="28"/>
        </w:rPr>
        <w:t>.</w:t>
      </w:r>
      <w:r w:rsidRPr="00F2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E534A" w14:textId="77777777" w:rsidR="0090046E" w:rsidRDefault="00EB7AA4" w:rsidP="00401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Приложение№2 </w:t>
      </w:r>
      <w:r w:rsidR="009F5EAB" w:rsidRPr="00F277D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1309B">
        <w:rPr>
          <w:rFonts w:ascii="Times New Roman" w:hAnsi="Times New Roman" w:cs="Times New Roman"/>
          <w:sz w:val="28"/>
          <w:szCs w:val="28"/>
        </w:rPr>
        <w:t>.</w:t>
      </w:r>
      <w:r w:rsidR="009F5EAB" w:rsidRPr="00F2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E0E6E" w14:textId="77777777" w:rsidR="00932FA4" w:rsidRPr="00932FA4" w:rsidRDefault="00932FA4" w:rsidP="00932FA4">
      <w:pPr>
        <w:rPr>
          <w:rFonts w:ascii="Times New Roman" w:hAnsi="Times New Roman" w:cs="Times New Roman"/>
          <w:sz w:val="28"/>
          <w:szCs w:val="28"/>
        </w:rPr>
      </w:pPr>
    </w:p>
    <w:p w14:paraId="62DC75EA" w14:textId="77777777" w:rsidR="00932FA4" w:rsidRPr="00932FA4" w:rsidRDefault="00932FA4" w:rsidP="00932FA4">
      <w:pPr>
        <w:rPr>
          <w:rFonts w:ascii="Times New Roman" w:hAnsi="Times New Roman" w:cs="Times New Roman"/>
          <w:sz w:val="28"/>
          <w:szCs w:val="28"/>
        </w:rPr>
      </w:pPr>
    </w:p>
    <w:p w14:paraId="3EA477D6" w14:textId="77777777" w:rsidR="00932FA4" w:rsidRPr="00932FA4" w:rsidRDefault="00932FA4" w:rsidP="00932FA4">
      <w:pPr>
        <w:rPr>
          <w:rFonts w:ascii="Times New Roman" w:hAnsi="Times New Roman" w:cs="Times New Roman"/>
          <w:sz w:val="28"/>
          <w:szCs w:val="28"/>
        </w:rPr>
      </w:pPr>
    </w:p>
    <w:p w14:paraId="469620D0" w14:textId="77777777" w:rsidR="00932FA4" w:rsidRPr="00932FA4" w:rsidRDefault="00932FA4" w:rsidP="00932FA4">
      <w:pPr>
        <w:rPr>
          <w:rFonts w:ascii="Times New Roman" w:hAnsi="Times New Roman" w:cs="Times New Roman"/>
          <w:sz w:val="28"/>
          <w:szCs w:val="28"/>
        </w:rPr>
      </w:pPr>
    </w:p>
    <w:p w14:paraId="08759DC3" w14:textId="77777777" w:rsidR="00932FA4" w:rsidRDefault="00932FA4" w:rsidP="00932FA4">
      <w:pPr>
        <w:rPr>
          <w:rFonts w:ascii="Times New Roman" w:hAnsi="Times New Roman" w:cs="Times New Roman"/>
          <w:sz w:val="28"/>
          <w:szCs w:val="28"/>
        </w:rPr>
      </w:pPr>
    </w:p>
    <w:p w14:paraId="2331FF48" w14:textId="77777777" w:rsidR="005037BF" w:rsidRPr="003C012C" w:rsidRDefault="00932FA4" w:rsidP="003C012C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01B44E6" w14:textId="77777777" w:rsidR="005037BF" w:rsidRDefault="005037BF" w:rsidP="005037BF">
      <w:pPr>
        <w:spacing w:after="225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03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 №1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12EF9EE" w14:textId="77777777" w:rsidR="005037BF" w:rsidRDefault="005037BF" w:rsidP="005037BF">
      <w:pPr>
        <w:spacing w:after="0" w:line="240" w:lineRule="auto"/>
        <w:ind w:right="-992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Положению </w:t>
      </w:r>
      <w:r w:rsidRPr="005037BF">
        <w:rPr>
          <w:rFonts w:ascii="Times New Roman" w:hAnsi="Times New Roman" w:cs="Times New Roman"/>
          <w:b/>
          <w:bCs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36F926" w14:textId="77777777" w:rsidR="005037BF" w:rsidRDefault="005037BF" w:rsidP="005037BF">
      <w:pPr>
        <w:spacing w:after="0" w:line="240" w:lineRule="auto"/>
        <w:ind w:right="-992"/>
        <w:jc w:val="right"/>
        <w:textAlignment w:val="baseline"/>
        <w:rPr>
          <w:rFonts w:ascii="Times New Roman" w:hAnsi="Times New Roman" w:cs="Times New Roman"/>
          <w:b/>
          <w:bCs/>
        </w:rPr>
      </w:pPr>
      <w:r w:rsidRPr="005037BF">
        <w:rPr>
          <w:rFonts w:ascii="Times New Roman" w:hAnsi="Times New Roman" w:cs="Times New Roman"/>
          <w:b/>
          <w:bCs/>
        </w:rPr>
        <w:t>конкурса экологических</w:t>
      </w:r>
    </w:p>
    <w:p w14:paraId="520110E7" w14:textId="77777777" w:rsidR="005037BF" w:rsidRPr="005037BF" w:rsidRDefault="005037BF" w:rsidP="005037BF">
      <w:pPr>
        <w:spacing w:after="0" w:line="240" w:lineRule="auto"/>
        <w:ind w:right="-992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BF">
        <w:rPr>
          <w:rFonts w:ascii="Times New Roman" w:hAnsi="Times New Roman" w:cs="Times New Roman"/>
          <w:b/>
          <w:bCs/>
        </w:rPr>
        <w:t xml:space="preserve"> проектов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7BF">
        <w:rPr>
          <w:rFonts w:ascii="Times New Roman" w:hAnsi="Times New Roman" w:cs="Times New Roman"/>
          <w:b/>
          <w:bCs/>
        </w:rPr>
        <w:t>«Зеленая планета»</w:t>
      </w:r>
    </w:p>
    <w:p w14:paraId="0DF24F8E" w14:textId="77777777" w:rsidR="005037BF" w:rsidRDefault="005037BF" w:rsidP="005037BF">
      <w:pPr>
        <w:spacing w:after="0" w:line="240" w:lineRule="auto"/>
        <w:ind w:right="-992"/>
        <w:jc w:val="right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E2A1B3" w14:textId="77777777" w:rsidR="005037BF" w:rsidRPr="005037BF" w:rsidRDefault="005037BF" w:rsidP="005037BF">
      <w:pPr>
        <w:spacing w:after="0" w:line="240" w:lineRule="auto"/>
        <w:ind w:right="-992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222D3" w14:textId="77777777" w:rsidR="005037BF" w:rsidRPr="005037BF" w:rsidRDefault="005037BF" w:rsidP="005037BF">
      <w:pPr>
        <w:spacing w:after="0" w:line="240" w:lineRule="auto"/>
        <w:ind w:right="-99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УЧАСТНИКА</w:t>
      </w:r>
    </w:p>
    <w:p w14:paraId="77DEC779" w14:textId="77777777" w:rsidR="005037BF" w:rsidRPr="005037BF" w:rsidRDefault="005037BF" w:rsidP="00503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7BF">
        <w:rPr>
          <w:rFonts w:ascii="Times New Roman" w:hAnsi="Times New Roman" w:cs="Times New Roman"/>
          <w:b/>
          <w:bCs/>
          <w:sz w:val="28"/>
          <w:szCs w:val="28"/>
        </w:rPr>
        <w:t>конкурса экологических проектов</w:t>
      </w:r>
    </w:p>
    <w:p w14:paraId="38977075" w14:textId="77777777" w:rsidR="005037BF" w:rsidRPr="005037BF" w:rsidRDefault="005037BF" w:rsidP="00503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7BF">
        <w:rPr>
          <w:rFonts w:ascii="Times New Roman" w:hAnsi="Times New Roman" w:cs="Times New Roman"/>
          <w:b/>
          <w:bCs/>
          <w:sz w:val="28"/>
          <w:szCs w:val="28"/>
        </w:rPr>
        <w:t xml:space="preserve">      «Зеленая планета»</w:t>
      </w:r>
    </w:p>
    <w:p w14:paraId="24C209F4" w14:textId="77777777" w:rsidR="005037BF" w:rsidRPr="005037BF" w:rsidRDefault="005037BF" w:rsidP="005037BF">
      <w:pPr>
        <w:spacing w:after="225" w:line="240" w:lineRule="auto"/>
        <w:ind w:right="-992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29"/>
        <w:gridCol w:w="3402"/>
        <w:gridCol w:w="5103"/>
      </w:tblGrid>
      <w:tr w:rsidR="005037BF" w:rsidRPr="005037BF" w14:paraId="40552169" w14:textId="77777777" w:rsidTr="003561F5">
        <w:tc>
          <w:tcPr>
            <w:tcW w:w="1129" w:type="dxa"/>
          </w:tcPr>
          <w:p w14:paraId="43049A20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999837" w14:textId="77777777" w:rsidR="005037BF" w:rsidRPr="005037BF" w:rsidRDefault="005037BF" w:rsidP="00C80DB6">
            <w:pPr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  <w:p w14:paraId="7971409B" w14:textId="77777777" w:rsidR="005037BF" w:rsidRPr="005037BF" w:rsidRDefault="005037BF" w:rsidP="00C80DB6">
            <w:pPr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14:paraId="08C87738" w14:textId="77777777" w:rsid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24B08" w14:textId="77777777" w:rsidR="005037BF" w:rsidRPr="005037BF" w:rsidRDefault="005037BF" w:rsidP="00503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4113AEB1" w14:textId="77777777" w:rsidTr="003561F5">
        <w:tc>
          <w:tcPr>
            <w:tcW w:w="1129" w:type="dxa"/>
          </w:tcPr>
          <w:p w14:paraId="1CEF9921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ED2549E" w14:textId="77777777" w:rsidR="005037BF" w:rsidRPr="005037BF" w:rsidRDefault="005037BF" w:rsidP="005037BF">
            <w:pPr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  <w:p w14:paraId="5604EBC4" w14:textId="77777777" w:rsidR="005037BF" w:rsidRPr="005037BF" w:rsidRDefault="005037BF" w:rsidP="005037BF">
            <w:pPr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проекта</w:t>
            </w: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14:paraId="15D5AB27" w14:textId="77777777" w:rsid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30187055" w14:textId="77777777" w:rsidTr="003561F5">
        <w:tc>
          <w:tcPr>
            <w:tcW w:w="1129" w:type="dxa"/>
          </w:tcPr>
          <w:p w14:paraId="2B2186A2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36AF85" w14:textId="77777777" w:rsidR="005037BF" w:rsidRPr="005037BF" w:rsidRDefault="005037BF" w:rsidP="00C80DB6">
            <w:pPr>
              <w:tabs>
                <w:tab w:val="left" w:pos="495"/>
              </w:tabs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03" w:type="dxa"/>
          </w:tcPr>
          <w:p w14:paraId="0CF863C7" w14:textId="77777777" w:rsidR="005037BF" w:rsidRPr="005037BF" w:rsidRDefault="005037BF" w:rsidP="00C80DB6">
            <w:pPr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6559C746" w14:textId="77777777" w:rsidTr="003561F5">
        <w:tc>
          <w:tcPr>
            <w:tcW w:w="1129" w:type="dxa"/>
          </w:tcPr>
          <w:p w14:paraId="349A38B5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B7E4AB4" w14:textId="77777777" w:rsidR="005037BF" w:rsidRPr="005037BF" w:rsidRDefault="005037BF" w:rsidP="00C80DB6">
            <w:pPr>
              <w:tabs>
                <w:tab w:val="left" w:pos="195"/>
              </w:tabs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учебы/</w:t>
            </w:r>
            <w:r w:rsidR="003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5103" w:type="dxa"/>
          </w:tcPr>
          <w:p w14:paraId="570491CA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45F771E1" w14:textId="77777777" w:rsidTr="003561F5">
        <w:tc>
          <w:tcPr>
            <w:tcW w:w="1129" w:type="dxa"/>
          </w:tcPr>
          <w:p w14:paraId="403EC0EA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27BADD8" w14:textId="77777777" w:rsidR="005037BF" w:rsidRPr="005037BF" w:rsidRDefault="005037BF" w:rsidP="00C80DB6">
            <w:p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работы/должность</w:t>
            </w:r>
          </w:p>
        </w:tc>
        <w:tc>
          <w:tcPr>
            <w:tcW w:w="5103" w:type="dxa"/>
          </w:tcPr>
          <w:p w14:paraId="1DC91355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5FC12D21" w14:textId="77777777" w:rsidTr="003561F5">
        <w:tc>
          <w:tcPr>
            <w:tcW w:w="1129" w:type="dxa"/>
          </w:tcPr>
          <w:p w14:paraId="40D8A1F3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C9BF9E" w14:textId="77777777" w:rsidR="005037BF" w:rsidRPr="005037BF" w:rsidRDefault="005037BF" w:rsidP="00C80DB6">
            <w:pPr>
              <w:tabs>
                <w:tab w:val="left" w:pos="195"/>
              </w:tabs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учебы/ ВУЗ. Факультет</w:t>
            </w:r>
          </w:p>
          <w:p w14:paraId="43C8F028" w14:textId="77777777" w:rsidR="005037BF" w:rsidRPr="005037BF" w:rsidRDefault="005037BF" w:rsidP="00C80DB6">
            <w:pPr>
              <w:tabs>
                <w:tab w:val="left" w:pos="195"/>
              </w:tabs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курс (для студентов)</w:t>
            </w:r>
          </w:p>
        </w:tc>
        <w:tc>
          <w:tcPr>
            <w:tcW w:w="5103" w:type="dxa"/>
          </w:tcPr>
          <w:p w14:paraId="0EB20D9E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51DBC47B" w14:textId="77777777" w:rsidTr="003561F5">
        <w:tc>
          <w:tcPr>
            <w:tcW w:w="1129" w:type="dxa"/>
          </w:tcPr>
          <w:p w14:paraId="10ED36D0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75C8BA5" w14:textId="77777777" w:rsidR="005037BF" w:rsidRPr="005037BF" w:rsidRDefault="005037BF" w:rsidP="00C80DB6">
            <w:pPr>
              <w:tabs>
                <w:tab w:val="left" w:pos="285"/>
              </w:tabs>
              <w:spacing w:after="225"/>
              <w:ind w:right="-9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контакта</w:t>
            </w:r>
          </w:p>
        </w:tc>
        <w:tc>
          <w:tcPr>
            <w:tcW w:w="5103" w:type="dxa"/>
          </w:tcPr>
          <w:p w14:paraId="34664116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2F177395" w14:textId="77777777" w:rsidTr="003561F5">
        <w:tc>
          <w:tcPr>
            <w:tcW w:w="1129" w:type="dxa"/>
          </w:tcPr>
          <w:p w14:paraId="770D7434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A2FE0B5" w14:textId="77777777" w:rsidR="005037BF" w:rsidRPr="005037BF" w:rsidRDefault="005037BF" w:rsidP="00C80DB6">
            <w:pPr>
              <w:tabs>
                <w:tab w:val="left" w:pos="480"/>
              </w:tabs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103" w:type="dxa"/>
          </w:tcPr>
          <w:p w14:paraId="79CC564B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7BF" w:rsidRPr="005037BF" w14:paraId="2B3BF008" w14:textId="77777777" w:rsidTr="003561F5">
        <w:tc>
          <w:tcPr>
            <w:tcW w:w="1129" w:type="dxa"/>
          </w:tcPr>
          <w:p w14:paraId="31B9EA2E" w14:textId="77777777" w:rsidR="005037BF" w:rsidRPr="005037BF" w:rsidRDefault="005037BF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59B263" w14:textId="77777777" w:rsidR="003561F5" w:rsidRDefault="005037BF" w:rsidP="00C80DB6">
            <w:pPr>
              <w:tabs>
                <w:tab w:val="left" w:pos="195"/>
              </w:tabs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3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01D6B56" w14:textId="77777777" w:rsidR="005037BF" w:rsidRPr="005037BF" w:rsidRDefault="005037BF" w:rsidP="00C80DB6">
            <w:pPr>
              <w:tabs>
                <w:tab w:val="left" w:pos="195"/>
              </w:tabs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</w:t>
            </w:r>
            <w:r w:rsidR="00356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конкурс</w:t>
            </w:r>
          </w:p>
        </w:tc>
        <w:tc>
          <w:tcPr>
            <w:tcW w:w="5103" w:type="dxa"/>
          </w:tcPr>
          <w:p w14:paraId="43ABA73F" w14:textId="77777777" w:rsidR="005037BF" w:rsidRPr="005037BF" w:rsidRDefault="005037BF" w:rsidP="00C80DB6">
            <w:pPr>
              <w:spacing w:after="225"/>
              <w:ind w:right="-992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1F5" w:rsidRPr="005037BF" w14:paraId="45086582" w14:textId="77777777" w:rsidTr="003561F5">
        <w:tc>
          <w:tcPr>
            <w:tcW w:w="1129" w:type="dxa"/>
          </w:tcPr>
          <w:p w14:paraId="35743C12" w14:textId="77777777" w:rsidR="003561F5" w:rsidRPr="005037BF" w:rsidRDefault="003561F5" w:rsidP="005037BF">
            <w:pPr>
              <w:pStyle w:val="a8"/>
              <w:numPr>
                <w:ilvl w:val="0"/>
                <w:numId w:val="1"/>
              </w:num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315E39" w14:textId="77777777" w:rsidR="003561F5" w:rsidRPr="005037BF" w:rsidRDefault="003561F5" w:rsidP="003561F5">
            <w:pPr>
              <w:tabs>
                <w:tab w:val="left" w:pos="270"/>
              </w:tabs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авторства</w:t>
            </w:r>
          </w:p>
          <w:p w14:paraId="4BF888D3" w14:textId="77777777" w:rsidR="003561F5" w:rsidRPr="005037BF" w:rsidRDefault="003561F5" w:rsidP="003561F5">
            <w:pPr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к</w:t>
            </w:r>
            <w:r w:rsidRPr="005037BF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онкурс </w:t>
            </w:r>
          </w:p>
          <w:p w14:paraId="18A5D182" w14:textId="77777777" w:rsidR="003561F5" w:rsidRPr="005037BF" w:rsidRDefault="003561F5" w:rsidP="003561F5">
            <w:pPr>
              <w:tabs>
                <w:tab w:val="left" w:pos="270"/>
              </w:tabs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32D50" w14:textId="77777777" w:rsidR="003561F5" w:rsidRPr="005037BF" w:rsidRDefault="003561F5" w:rsidP="00C80DB6">
            <w:pPr>
              <w:tabs>
                <w:tab w:val="left" w:pos="195"/>
              </w:tabs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3CE1BAB" w14:textId="77777777" w:rsidR="003561F5" w:rsidRPr="005037BF" w:rsidRDefault="003561F5" w:rsidP="003561F5">
            <w:pPr>
              <w:spacing w:after="225"/>
              <w:ind w:right="-992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</w:t>
            </w:r>
          </w:p>
        </w:tc>
      </w:tr>
    </w:tbl>
    <w:p w14:paraId="6E2B05C3" w14:textId="77777777" w:rsidR="00932FA4" w:rsidRDefault="00932FA4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03890C5E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3BAC35CF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589920DC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058E8FE3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4932A386" w14:textId="77777777" w:rsidR="003C012C" w:rsidRDefault="003C012C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36B81E07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5064BDEC" w14:textId="77777777" w:rsidR="009B454B" w:rsidRPr="006E526B" w:rsidRDefault="006E526B" w:rsidP="006E526B">
      <w:pPr>
        <w:tabs>
          <w:tab w:val="left" w:pos="271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5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14:paraId="43D6D63C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23E58AEC" w14:textId="77777777" w:rsidR="0021689A" w:rsidRDefault="009B454B" w:rsidP="0021689A">
      <w:pPr>
        <w:spacing w:after="0" w:line="240" w:lineRule="auto"/>
        <w:ind w:right="-992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5337E6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337E6">
        <w:rPr>
          <w:rFonts w:ascii="Times New Roman" w:hAnsi="Times New Roman" w:cs="Times New Roman"/>
          <w:b/>
          <w:sz w:val="24"/>
          <w:szCs w:val="24"/>
        </w:rPr>
        <w:t xml:space="preserve">содержащихся в документах </w:t>
      </w:r>
      <w:r w:rsidR="0021689A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21689A" w:rsidRPr="005037BF">
        <w:rPr>
          <w:rFonts w:ascii="Times New Roman" w:hAnsi="Times New Roman" w:cs="Times New Roman"/>
          <w:b/>
          <w:bCs/>
        </w:rPr>
        <w:t>конкурс</w:t>
      </w:r>
      <w:r w:rsidR="0021689A">
        <w:rPr>
          <w:rFonts w:ascii="Times New Roman" w:hAnsi="Times New Roman" w:cs="Times New Roman"/>
          <w:b/>
          <w:bCs/>
        </w:rPr>
        <w:t>е</w:t>
      </w:r>
      <w:r w:rsidR="0021689A" w:rsidRPr="005037BF">
        <w:rPr>
          <w:rFonts w:ascii="Times New Roman" w:hAnsi="Times New Roman" w:cs="Times New Roman"/>
          <w:b/>
          <w:bCs/>
        </w:rPr>
        <w:t xml:space="preserve"> экологических</w:t>
      </w:r>
    </w:p>
    <w:p w14:paraId="380F5262" w14:textId="77777777" w:rsidR="0021689A" w:rsidRPr="005037BF" w:rsidRDefault="0021689A" w:rsidP="0021689A">
      <w:pPr>
        <w:spacing w:after="0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BF">
        <w:rPr>
          <w:rFonts w:ascii="Times New Roman" w:hAnsi="Times New Roman" w:cs="Times New Roman"/>
          <w:b/>
          <w:bCs/>
        </w:rPr>
        <w:t>проектов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37BF">
        <w:rPr>
          <w:rFonts w:ascii="Times New Roman" w:hAnsi="Times New Roman" w:cs="Times New Roman"/>
          <w:b/>
          <w:bCs/>
        </w:rPr>
        <w:t>«Зеленая планета»</w:t>
      </w:r>
      <w:r>
        <w:rPr>
          <w:rFonts w:ascii="Times New Roman" w:hAnsi="Times New Roman" w:cs="Times New Roman"/>
          <w:b/>
          <w:bCs/>
        </w:rPr>
        <w:t>.</w:t>
      </w:r>
    </w:p>
    <w:p w14:paraId="3ED83A7D" w14:textId="77777777" w:rsidR="009B454B" w:rsidRDefault="009B454B" w:rsidP="002168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8B2CB" w14:textId="77777777" w:rsidR="009B454B" w:rsidRPr="005337E6" w:rsidRDefault="009B454B" w:rsidP="009B45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FC001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75D149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8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E83FCE">
        <w:rPr>
          <w:rFonts w:ascii="Times New Roman" w:hAnsi="Times New Roman" w:cs="Times New Roman"/>
          <w:sz w:val="24"/>
          <w:szCs w:val="24"/>
        </w:rPr>
        <w:t>20__ г.</w:t>
      </w:r>
    </w:p>
    <w:p w14:paraId="17EABF14" w14:textId="77777777" w:rsidR="009B454B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B128C6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Я,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80891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5E760AD8" w14:textId="77777777" w:rsidR="009B454B" w:rsidRPr="00D80891" w:rsidRDefault="009B454B" w:rsidP="009B45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</w:t>
      </w:r>
      <w:r w:rsidRPr="00D80891">
        <w:rPr>
          <w:rFonts w:ascii="Times New Roman" w:hAnsi="Times New Roman" w:cs="Times New Roman"/>
        </w:rPr>
        <w:t>(фамилия, имя, отчество (при наличии)</w:t>
      </w:r>
    </w:p>
    <w:p w14:paraId="718AF547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зарегистрированный(ная) по адресу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0891">
        <w:rPr>
          <w:rFonts w:ascii="Times New Roman" w:hAnsi="Times New Roman" w:cs="Times New Roman"/>
          <w:sz w:val="28"/>
          <w:szCs w:val="28"/>
        </w:rPr>
        <w:t>_______</w:t>
      </w:r>
    </w:p>
    <w:p w14:paraId="7AF0ABCF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8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7DFC30B0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FCE">
        <w:rPr>
          <w:rFonts w:ascii="Times New Roman" w:hAnsi="Times New Roman" w:cs="Times New Roman"/>
          <w:sz w:val="24"/>
          <w:szCs w:val="24"/>
        </w:rPr>
        <w:t>паспорт серия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0891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E83FCE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D8089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EE4BFF4" w14:textId="77777777" w:rsidR="009B454B" w:rsidRPr="00D80891" w:rsidRDefault="009B454B" w:rsidP="009B45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808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0891">
        <w:rPr>
          <w:rFonts w:ascii="Times New Roman" w:hAnsi="Times New Roman" w:cs="Times New Roman"/>
          <w:sz w:val="28"/>
          <w:szCs w:val="28"/>
        </w:rPr>
        <w:t xml:space="preserve"> </w:t>
      </w:r>
      <w:r w:rsidRPr="00D80891">
        <w:rPr>
          <w:rFonts w:ascii="Times New Roman" w:hAnsi="Times New Roman" w:cs="Times New Roman"/>
        </w:rPr>
        <w:t>(дата, кем выдан)</w:t>
      </w:r>
    </w:p>
    <w:p w14:paraId="38A4E2C3" w14:textId="77777777" w:rsidR="009B454B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89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289C14A1" w14:textId="77777777" w:rsidR="009B454B" w:rsidRPr="00D80891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D02A66" w14:textId="77777777" w:rsidR="009B454B" w:rsidRPr="008C0B3D" w:rsidRDefault="009B454B" w:rsidP="009B4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B3D">
        <w:rPr>
          <w:rFonts w:ascii="Times New Roman" w:hAnsi="Times New Roman"/>
          <w:sz w:val="24"/>
          <w:szCs w:val="24"/>
        </w:rPr>
        <w:t xml:space="preserve">согласен  на обработку моих  персональных  данных  </w:t>
      </w:r>
      <w:r>
        <w:rPr>
          <w:rFonts w:ascii="Times New Roman" w:hAnsi="Times New Roman"/>
          <w:sz w:val="24"/>
          <w:szCs w:val="24"/>
        </w:rPr>
        <w:t xml:space="preserve">Управлением по молодежной политики Местной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г.о.Нальчик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br/>
      </w:r>
      <w:r w:rsidRPr="008C0B3D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14:paraId="7AF75096" w14:textId="77777777" w:rsidR="009B454B" w:rsidRPr="008C0B3D" w:rsidRDefault="009B454B" w:rsidP="009B4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B3D">
        <w:rPr>
          <w:rFonts w:ascii="Times New Roman" w:hAnsi="Times New Roman"/>
          <w:sz w:val="24"/>
          <w:szCs w:val="24"/>
        </w:rPr>
        <w:t>Я  проинформирован,  что  под обработкой персональных данных понимаются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>действия   (операции)   с   персональными   данными   в  рамках 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 xml:space="preserve">Федерального  закона  от  27  июля  2006  г. </w:t>
      </w:r>
      <w:r>
        <w:rPr>
          <w:rFonts w:ascii="Times New Roman" w:hAnsi="Times New Roman"/>
          <w:sz w:val="24"/>
          <w:szCs w:val="24"/>
        </w:rPr>
        <w:t>№</w:t>
      </w:r>
      <w:r w:rsidRPr="008C0B3D">
        <w:rPr>
          <w:rFonts w:ascii="Times New Roman" w:hAnsi="Times New Roman"/>
          <w:sz w:val="24"/>
          <w:szCs w:val="24"/>
        </w:rPr>
        <w:t xml:space="preserve"> 152 </w:t>
      </w:r>
      <w:r>
        <w:rPr>
          <w:rFonts w:ascii="Times New Roman" w:hAnsi="Times New Roman"/>
          <w:sz w:val="24"/>
          <w:szCs w:val="24"/>
        </w:rPr>
        <w:t>«</w:t>
      </w:r>
      <w:r w:rsidRPr="008C0B3D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8C0B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>конфиденциальность  персональных  данных  соблюдается  в  рамках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3D">
        <w:rPr>
          <w:rFonts w:ascii="Times New Roman" w:hAnsi="Times New Roman"/>
          <w:sz w:val="24"/>
          <w:szCs w:val="24"/>
        </w:rPr>
        <w:t xml:space="preserve">операторами законодательства Российской </w:t>
      </w:r>
      <w:r>
        <w:rPr>
          <w:rFonts w:ascii="Times New Roman" w:hAnsi="Times New Roman"/>
          <w:sz w:val="24"/>
          <w:szCs w:val="24"/>
        </w:rPr>
        <w:t>Ф</w:t>
      </w:r>
      <w:r w:rsidRPr="008C0B3D">
        <w:rPr>
          <w:rFonts w:ascii="Times New Roman" w:hAnsi="Times New Roman"/>
          <w:sz w:val="24"/>
          <w:szCs w:val="24"/>
        </w:rPr>
        <w:t>едерации.</w:t>
      </w:r>
    </w:p>
    <w:p w14:paraId="7CDB79E8" w14:textId="77777777" w:rsidR="009B454B" w:rsidRDefault="009B454B" w:rsidP="009B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B3D">
        <w:rPr>
          <w:rFonts w:ascii="Times New Roman" w:hAnsi="Times New Roman"/>
          <w:sz w:val="24"/>
          <w:szCs w:val="24"/>
        </w:rPr>
        <w:t xml:space="preserve">  </w:t>
      </w:r>
    </w:p>
    <w:p w14:paraId="0AE0BD62" w14:textId="77777777" w:rsidR="009B454B" w:rsidRPr="008C0B3D" w:rsidRDefault="009B454B" w:rsidP="009B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88"/>
        <w:gridCol w:w="5419"/>
      </w:tblGrid>
      <w:tr w:rsidR="009B454B" w:rsidRPr="008C0B3D" w14:paraId="55EA7023" w14:textId="77777777" w:rsidTr="00C80DB6"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ACE1511" w14:textId="77777777" w:rsidR="009B454B" w:rsidRPr="008C0B3D" w:rsidRDefault="009B454B" w:rsidP="00C80DB6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3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14:paraId="7F0B1D6A" w14:textId="77777777" w:rsidR="009B454B" w:rsidRPr="008C0B3D" w:rsidRDefault="009B454B" w:rsidP="00C80DB6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3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68746F9B" w14:textId="77777777" w:rsidR="009B454B" w:rsidRPr="008C0B3D" w:rsidRDefault="009B454B" w:rsidP="00C80DB6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3D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B454B" w:rsidRPr="008C0B3D" w14:paraId="3757C300" w14:textId="77777777" w:rsidTr="00C80DB6"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DDCDEF6" w14:textId="77777777" w:rsidR="009B454B" w:rsidRPr="008C0B3D" w:rsidRDefault="009B454B" w:rsidP="00C80DB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B3D">
              <w:rPr>
                <w:rFonts w:ascii="Times New Roman" w:hAnsi="Times New Roman"/>
                <w:sz w:val="20"/>
                <w:szCs w:val="20"/>
              </w:rPr>
              <w:t xml:space="preserve">(дата) </w:t>
            </w:r>
          </w:p>
        </w:tc>
        <w:tc>
          <w:tcPr>
            <w:tcW w:w="0" w:type="auto"/>
            <w:hideMark/>
          </w:tcPr>
          <w:p w14:paraId="3D623A97" w14:textId="77777777" w:rsidR="009B454B" w:rsidRPr="008C0B3D" w:rsidRDefault="009B454B" w:rsidP="00C80DB6">
            <w:pPr>
              <w:spacing w:after="105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B3D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C6E87AC" w14:textId="77777777" w:rsidR="009B454B" w:rsidRPr="008C0B3D" w:rsidRDefault="009B454B" w:rsidP="00C80DB6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B3D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</w:p>
        </w:tc>
      </w:tr>
    </w:tbl>
    <w:p w14:paraId="3CE0B808" w14:textId="77777777" w:rsidR="009B454B" w:rsidRPr="008C0B3D" w:rsidRDefault="009B454B" w:rsidP="009B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B3D">
        <w:rPr>
          <w:rFonts w:ascii="Times New Roman" w:hAnsi="Times New Roman"/>
          <w:sz w:val="24"/>
          <w:szCs w:val="24"/>
        </w:rPr>
        <w:t xml:space="preserve">  </w:t>
      </w:r>
    </w:p>
    <w:p w14:paraId="1400ED5D" w14:textId="77777777" w:rsidR="009B454B" w:rsidRPr="008C0B3D" w:rsidRDefault="009B454B" w:rsidP="009B4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B3D">
        <w:rPr>
          <w:rFonts w:ascii="Times New Roman" w:hAnsi="Times New Roman"/>
          <w:sz w:val="24"/>
          <w:szCs w:val="24"/>
        </w:rPr>
        <w:t xml:space="preserve">  </w:t>
      </w:r>
    </w:p>
    <w:p w14:paraId="029ED631" w14:textId="77777777" w:rsidR="009B454B" w:rsidRDefault="009B454B" w:rsidP="009B45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28BBB44" w14:textId="77777777" w:rsidR="009B454B" w:rsidRDefault="009B454B" w:rsidP="009B4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9BF2A6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2AB8BE12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0C60845F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6DC2DD17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p w14:paraId="67A8BE7A" w14:textId="77777777" w:rsidR="009B454B" w:rsidRDefault="009B454B" w:rsidP="00932FA4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9B454B" w:rsidSect="005037B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A19FE" w14:textId="77777777" w:rsidR="00C606ED" w:rsidRDefault="00C606ED" w:rsidP="00932FA4">
      <w:pPr>
        <w:spacing w:after="0" w:line="240" w:lineRule="auto"/>
      </w:pPr>
      <w:r>
        <w:separator/>
      </w:r>
    </w:p>
  </w:endnote>
  <w:endnote w:type="continuationSeparator" w:id="0">
    <w:p w14:paraId="4134E84C" w14:textId="77777777" w:rsidR="00C606ED" w:rsidRDefault="00C606ED" w:rsidP="0093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DAFE2" w14:textId="77777777" w:rsidR="00C606ED" w:rsidRDefault="00C606ED" w:rsidP="00932FA4">
      <w:pPr>
        <w:spacing w:after="0" w:line="240" w:lineRule="auto"/>
      </w:pPr>
      <w:r>
        <w:separator/>
      </w:r>
    </w:p>
  </w:footnote>
  <w:footnote w:type="continuationSeparator" w:id="0">
    <w:p w14:paraId="21DE7E66" w14:textId="77777777" w:rsidR="00C606ED" w:rsidRDefault="00C606ED" w:rsidP="0093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77035"/>
    <w:multiLevelType w:val="hybridMultilevel"/>
    <w:tmpl w:val="F228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E1"/>
    <w:rsid w:val="0000229E"/>
    <w:rsid w:val="0003777A"/>
    <w:rsid w:val="001379A0"/>
    <w:rsid w:val="001F3DE6"/>
    <w:rsid w:val="0021689A"/>
    <w:rsid w:val="003561F5"/>
    <w:rsid w:val="003B0DE1"/>
    <w:rsid w:val="003C012C"/>
    <w:rsid w:val="00401E14"/>
    <w:rsid w:val="005037BF"/>
    <w:rsid w:val="005B32E0"/>
    <w:rsid w:val="005C6BDE"/>
    <w:rsid w:val="006E526B"/>
    <w:rsid w:val="006F0F45"/>
    <w:rsid w:val="007B03AD"/>
    <w:rsid w:val="00894BEE"/>
    <w:rsid w:val="00900905"/>
    <w:rsid w:val="00932FA4"/>
    <w:rsid w:val="009B454B"/>
    <w:rsid w:val="009F5EAB"/>
    <w:rsid w:val="00A138F3"/>
    <w:rsid w:val="00A527C0"/>
    <w:rsid w:val="00A84A83"/>
    <w:rsid w:val="00B2292F"/>
    <w:rsid w:val="00B513D9"/>
    <w:rsid w:val="00C606ED"/>
    <w:rsid w:val="00CB57F1"/>
    <w:rsid w:val="00CC4E31"/>
    <w:rsid w:val="00E1309B"/>
    <w:rsid w:val="00EB7AA4"/>
    <w:rsid w:val="00ED3C2C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D9E"/>
  <w15:docId w15:val="{C51062A1-7D55-4B60-9020-C273E15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2FA4"/>
    <w:pPr>
      <w:spacing w:after="0" w:line="240" w:lineRule="auto"/>
      <w:ind w:left="1992"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32FA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32FA4"/>
    <w:rPr>
      <w:vertAlign w:val="superscript"/>
    </w:rPr>
  </w:style>
  <w:style w:type="paragraph" w:customStyle="1" w:styleId="ConsPlusNormal">
    <w:name w:val="ConsPlusNormal"/>
    <w:rsid w:val="00932FA4"/>
    <w:pPr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customStyle="1" w:styleId="5">
    <w:name w:val="Сетка таблицы5"/>
    <w:basedOn w:val="a1"/>
    <w:next w:val="a6"/>
    <w:uiPriority w:val="59"/>
    <w:rsid w:val="00932FA4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3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037BF"/>
    <w:rPr>
      <w:b/>
      <w:bCs/>
    </w:rPr>
  </w:style>
  <w:style w:type="paragraph" w:styleId="a8">
    <w:name w:val="List Paragraph"/>
    <w:basedOn w:val="a"/>
    <w:uiPriority w:val="34"/>
    <w:qFormat/>
    <w:rsid w:val="005037BF"/>
    <w:pPr>
      <w:ind w:left="720"/>
      <w:contextualSpacing/>
    </w:pPr>
  </w:style>
  <w:style w:type="paragraph" w:customStyle="1" w:styleId="ConsPlusNonformat">
    <w:name w:val="ConsPlusNonformat"/>
    <w:uiPriority w:val="99"/>
    <w:rsid w:val="009B4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E52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.m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Х. Долова</dc:creator>
  <cp:keywords/>
  <dc:description/>
  <cp:lastModifiedBy>Ляна А. Соблирова</cp:lastModifiedBy>
  <cp:revision>18</cp:revision>
  <dcterms:created xsi:type="dcterms:W3CDTF">2025-10-08T14:11:00Z</dcterms:created>
  <dcterms:modified xsi:type="dcterms:W3CDTF">2025-10-13T11:50:00Z</dcterms:modified>
</cp:coreProperties>
</file>