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CB" w:rsidRPr="00F152EE" w:rsidRDefault="00D142AA" w:rsidP="009F0968">
      <w:pPr>
        <w:spacing w:after="0" w:line="240" w:lineRule="auto"/>
        <w:ind w:left="1560"/>
        <w:jc w:val="center"/>
        <w:rPr>
          <w:rFonts w:ascii="Times New Roman" w:hAnsi="Times New Roman"/>
          <w:b/>
          <w:sz w:val="24"/>
          <w:szCs w:val="24"/>
        </w:rPr>
      </w:pPr>
      <w:r>
        <w:rPr>
          <w:noProof/>
          <w:lang w:eastAsia="ru-RU"/>
        </w:rPr>
        <w:drawing>
          <wp:anchor distT="0" distB="0" distL="114300" distR="114300" simplePos="0" relativeHeight="251658752" behindDoc="0" locked="0" layoutInCell="1" allowOverlap="1">
            <wp:simplePos x="0" y="0"/>
            <wp:positionH relativeFrom="column">
              <wp:posOffset>5391150</wp:posOffset>
            </wp:positionH>
            <wp:positionV relativeFrom="paragraph">
              <wp:posOffset>-71755</wp:posOffset>
            </wp:positionV>
            <wp:extent cx="820420" cy="818515"/>
            <wp:effectExtent l="19050" t="0" r="0" b="0"/>
            <wp:wrapThrough wrapText="bothSides">
              <wp:wrapPolygon edited="0">
                <wp:start x="8025" y="0"/>
                <wp:lineTo x="5015" y="503"/>
                <wp:lineTo x="-502" y="6033"/>
                <wp:lineTo x="502" y="17092"/>
                <wp:lineTo x="6019" y="21114"/>
                <wp:lineTo x="7523" y="21114"/>
                <wp:lineTo x="20062" y="21114"/>
                <wp:lineTo x="21065" y="16087"/>
                <wp:lineTo x="21567" y="10557"/>
                <wp:lineTo x="21567" y="6033"/>
                <wp:lineTo x="16050" y="503"/>
                <wp:lineTo x="13040" y="0"/>
                <wp:lineTo x="8025" y="0"/>
              </wp:wrapPolygon>
            </wp:wrapThrough>
            <wp:docPr id="3" name="Рисунок 1" descr="КАЧЕСТВО ОБРАЗОВАНИЯ с фоном"/>
            <wp:cNvGraphicFramePr/>
            <a:graphic xmlns:a="http://schemas.openxmlformats.org/drawingml/2006/main">
              <a:graphicData uri="http://schemas.openxmlformats.org/drawingml/2006/picture">
                <pic:pic xmlns:pic="http://schemas.openxmlformats.org/drawingml/2006/picture">
                  <pic:nvPicPr>
                    <pic:cNvPr id="21511" name="Picture 21" descr="КАЧЕСТВО ОБРАЗОВАНИЯ с фоном"/>
                    <pic:cNvPicPr>
                      <a:picLocks noChangeAspect="1" noChangeArrowheads="1"/>
                    </pic:cNvPicPr>
                  </pic:nvPicPr>
                  <pic:blipFill>
                    <a:blip r:embed="rId6"/>
                    <a:srcRect/>
                    <a:stretch>
                      <a:fillRect/>
                    </a:stretch>
                  </pic:blipFill>
                  <pic:spPr bwMode="auto">
                    <a:xfrm>
                      <a:off x="0" y="0"/>
                      <a:ext cx="820420" cy="818515"/>
                    </a:xfrm>
                    <a:prstGeom prst="rect">
                      <a:avLst/>
                    </a:prstGeom>
                    <a:noFill/>
                    <a:ln w="9525">
                      <a:noFill/>
                      <a:miter lim="800000"/>
                      <a:headEnd/>
                      <a:tailEnd/>
                    </a:ln>
                  </pic:spPr>
                </pic:pic>
              </a:graphicData>
            </a:graphic>
          </wp:anchor>
        </w:drawing>
      </w:r>
      <w:r w:rsidR="007C3CC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5pt;margin-top:-11.9pt;width:75.85pt;height:72.2pt;z-index:251657728;mso-position-horizontal-relative:text;mso-position-vertical-relative:text">
            <v:imagedata r:id="rId7" o:title=""/>
          </v:shape>
          <o:OLEObject Type="Embed" ProgID="PI3.Image" ShapeID="_x0000_s1026" DrawAspect="Content" ObjectID="_1713250871" r:id="rId8"/>
        </w:pict>
      </w:r>
      <w:r w:rsidR="00255BCB" w:rsidRPr="00F152EE">
        <w:rPr>
          <w:rFonts w:ascii="Times New Roman" w:hAnsi="Times New Roman"/>
          <w:b/>
          <w:sz w:val="24"/>
          <w:szCs w:val="24"/>
        </w:rPr>
        <w:t>Министерство сельского хозяйства Российской Федерации</w:t>
      </w:r>
    </w:p>
    <w:p w:rsidR="00255BCB" w:rsidRPr="00F152EE" w:rsidRDefault="00255BCB" w:rsidP="009F0968">
      <w:pPr>
        <w:spacing w:after="0" w:line="240" w:lineRule="auto"/>
        <w:ind w:left="1560"/>
        <w:jc w:val="center"/>
        <w:rPr>
          <w:rFonts w:ascii="Times New Roman" w:hAnsi="Times New Roman"/>
          <w:b/>
          <w:sz w:val="24"/>
          <w:szCs w:val="24"/>
        </w:rPr>
      </w:pPr>
      <w:r w:rsidRPr="00F152EE">
        <w:rPr>
          <w:rFonts w:ascii="Times New Roman" w:hAnsi="Times New Roman"/>
          <w:b/>
          <w:sz w:val="24"/>
          <w:szCs w:val="24"/>
        </w:rPr>
        <w:t>Федеральное государственное бюджетное образовательное</w:t>
      </w:r>
    </w:p>
    <w:p w:rsidR="00255BCB" w:rsidRPr="00F152EE" w:rsidRDefault="00255BCB" w:rsidP="009F0968">
      <w:pPr>
        <w:spacing w:after="0" w:line="240" w:lineRule="auto"/>
        <w:ind w:left="1560"/>
        <w:jc w:val="center"/>
        <w:rPr>
          <w:rFonts w:ascii="Times New Roman" w:hAnsi="Times New Roman"/>
          <w:b/>
          <w:sz w:val="24"/>
          <w:szCs w:val="24"/>
        </w:rPr>
      </w:pPr>
      <w:r w:rsidRPr="00F152EE">
        <w:rPr>
          <w:rFonts w:ascii="Times New Roman" w:hAnsi="Times New Roman"/>
          <w:b/>
          <w:sz w:val="24"/>
          <w:szCs w:val="24"/>
        </w:rPr>
        <w:t>учреждение высшего образования</w:t>
      </w:r>
    </w:p>
    <w:p w:rsidR="00255BCB" w:rsidRPr="00F152EE" w:rsidRDefault="00255BCB" w:rsidP="009F0968">
      <w:pPr>
        <w:suppressAutoHyphens/>
        <w:spacing w:after="0" w:line="240" w:lineRule="auto"/>
        <w:ind w:left="1560"/>
        <w:jc w:val="center"/>
        <w:rPr>
          <w:rFonts w:ascii="Times New Roman" w:hAnsi="Times New Roman"/>
          <w:b/>
          <w:sz w:val="24"/>
          <w:szCs w:val="24"/>
        </w:rPr>
      </w:pPr>
      <w:r w:rsidRPr="00F152EE">
        <w:rPr>
          <w:rFonts w:ascii="Times New Roman" w:hAnsi="Times New Roman"/>
          <w:b/>
          <w:sz w:val="24"/>
          <w:szCs w:val="24"/>
        </w:rPr>
        <w:t>«СТАВРОПОЛЬСКИЙ ГОСУДАРСТВЕННЫЙ АГРАРНЫЙ УНИВЕРСИТЕТ»</w:t>
      </w:r>
    </w:p>
    <w:p w:rsidR="00255BCB" w:rsidRDefault="00255BCB" w:rsidP="00ED1F93">
      <w:pPr>
        <w:spacing w:after="0" w:line="240" w:lineRule="auto"/>
        <w:jc w:val="center"/>
        <w:rPr>
          <w:rFonts w:ascii="Times New Roman" w:hAnsi="Times New Roman"/>
          <w:b/>
          <w:bCs/>
          <w:sz w:val="28"/>
          <w:szCs w:val="28"/>
        </w:rPr>
      </w:pPr>
    </w:p>
    <w:p w:rsidR="00255BCB" w:rsidRPr="003E2F83" w:rsidRDefault="00255BCB" w:rsidP="00ED1F93">
      <w:pPr>
        <w:spacing w:after="0" w:line="240" w:lineRule="auto"/>
        <w:jc w:val="center"/>
        <w:rPr>
          <w:rFonts w:ascii="Times New Roman" w:hAnsi="Times New Roman"/>
          <w:b/>
          <w:bCs/>
          <w:sz w:val="28"/>
          <w:szCs w:val="28"/>
        </w:rPr>
      </w:pPr>
      <w:r w:rsidRPr="003E2F83">
        <w:rPr>
          <w:rFonts w:ascii="Times New Roman" w:hAnsi="Times New Roman"/>
          <w:b/>
          <w:bCs/>
          <w:sz w:val="28"/>
          <w:szCs w:val="28"/>
        </w:rPr>
        <w:t>ИНФОРМАЦИОННОЕ ПИСЬМО</w:t>
      </w:r>
    </w:p>
    <w:p w:rsidR="00255BCB" w:rsidRDefault="00255BCB" w:rsidP="00ED1F93">
      <w:pPr>
        <w:tabs>
          <w:tab w:val="center" w:pos="4677"/>
          <w:tab w:val="right" w:pos="9355"/>
        </w:tabs>
        <w:spacing w:after="0" w:line="240" w:lineRule="auto"/>
        <w:jc w:val="center"/>
        <w:rPr>
          <w:rFonts w:ascii="Times New Roman" w:hAnsi="Times New Roman"/>
          <w:b/>
          <w:i/>
          <w:sz w:val="28"/>
          <w:szCs w:val="28"/>
        </w:rPr>
      </w:pPr>
    </w:p>
    <w:p w:rsidR="00CE5D99" w:rsidRDefault="00255BCB" w:rsidP="00CE5D99">
      <w:pPr>
        <w:tabs>
          <w:tab w:val="center" w:pos="4677"/>
          <w:tab w:val="right" w:pos="9355"/>
        </w:tabs>
        <w:spacing w:after="0" w:line="240" w:lineRule="auto"/>
        <w:jc w:val="center"/>
        <w:rPr>
          <w:rFonts w:ascii="Times New Roman" w:hAnsi="Times New Roman"/>
          <w:b/>
          <w:sz w:val="28"/>
          <w:szCs w:val="28"/>
        </w:rPr>
      </w:pPr>
      <w:r w:rsidRPr="00354511">
        <w:rPr>
          <w:rFonts w:ascii="Times New Roman" w:hAnsi="Times New Roman"/>
          <w:b/>
          <w:sz w:val="28"/>
          <w:szCs w:val="28"/>
        </w:rPr>
        <w:t>Уважаемые коллеги!</w:t>
      </w:r>
    </w:p>
    <w:p w:rsidR="00711257" w:rsidRDefault="00711257" w:rsidP="00CE5D99">
      <w:pPr>
        <w:tabs>
          <w:tab w:val="center" w:pos="4677"/>
          <w:tab w:val="right" w:pos="9355"/>
        </w:tabs>
        <w:spacing w:after="0" w:line="240" w:lineRule="auto"/>
        <w:jc w:val="center"/>
        <w:rPr>
          <w:rFonts w:ascii="Times New Roman" w:hAnsi="Times New Roman"/>
          <w:b/>
          <w:sz w:val="28"/>
          <w:szCs w:val="28"/>
        </w:rPr>
      </w:pPr>
    </w:p>
    <w:p w:rsidR="00CE5D99" w:rsidRPr="00CE5D99" w:rsidRDefault="00255BCB" w:rsidP="009F0968">
      <w:pPr>
        <w:spacing w:after="0" w:line="240" w:lineRule="auto"/>
        <w:ind w:firstLine="709"/>
        <w:jc w:val="both"/>
        <w:rPr>
          <w:rFonts w:ascii="Times New Roman" w:hAnsi="Times New Roman"/>
          <w:sz w:val="28"/>
          <w:szCs w:val="28"/>
        </w:rPr>
      </w:pPr>
      <w:r w:rsidRPr="004E5417">
        <w:rPr>
          <w:rFonts w:ascii="Times New Roman" w:hAnsi="Times New Roman"/>
          <w:sz w:val="28"/>
          <w:szCs w:val="28"/>
        </w:rPr>
        <w:t>Приглашаем Вас принять участие в работе</w:t>
      </w:r>
      <w:r w:rsidR="00F05607">
        <w:rPr>
          <w:rFonts w:ascii="Times New Roman" w:hAnsi="Times New Roman"/>
          <w:sz w:val="28"/>
          <w:szCs w:val="28"/>
        </w:rPr>
        <w:t xml:space="preserve"> </w:t>
      </w:r>
      <w:r w:rsidR="00A10610">
        <w:rPr>
          <w:rFonts w:ascii="Times New Roman" w:hAnsi="Times New Roman"/>
          <w:sz w:val="28"/>
          <w:szCs w:val="28"/>
        </w:rPr>
        <w:t xml:space="preserve">международной </w:t>
      </w:r>
      <w:r w:rsidR="009630BF">
        <w:rPr>
          <w:rFonts w:ascii="Times New Roman" w:hAnsi="Times New Roman"/>
          <w:sz w:val="28"/>
          <w:szCs w:val="28"/>
        </w:rPr>
        <w:t xml:space="preserve">научно-практической </w:t>
      </w:r>
      <w:r w:rsidR="00CE5D99">
        <w:rPr>
          <w:rFonts w:ascii="Times New Roman" w:hAnsi="Times New Roman"/>
          <w:sz w:val="28"/>
          <w:szCs w:val="28"/>
        </w:rPr>
        <w:t>к</w:t>
      </w:r>
      <w:r w:rsidR="00CE5D99" w:rsidRPr="00CE5D99">
        <w:rPr>
          <w:rFonts w:ascii="Times New Roman" w:hAnsi="Times New Roman"/>
          <w:sz w:val="28"/>
          <w:szCs w:val="28"/>
        </w:rPr>
        <w:t>онференци</w:t>
      </w:r>
      <w:r w:rsidR="00CE5D99">
        <w:rPr>
          <w:rFonts w:ascii="Times New Roman" w:hAnsi="Times New Roman"/>
          <w:sz w:val="28"/>
          <w:szCs w:val="28"/>
        </w:rPr>
        <w:t xml:space="preserve">и </w:t>
      </w:r>
      <w:r w:rsidR="009F0968" w:rsidRPr="009F0968">
        <w:rPr>
          <w:rFonts w:ascii="Times New Roman" w:hAnsi="Times New Roman"/>
          <w:sz w:val="28"/>
          <w:szCs w:val="28"/>
        </w:rPr>
        <w:t>Ф</w:t>
      </w:r>
      <w:r w:rsidR="009F0968">
        <w:rPr>
          <w:rFonts w:ascii="Times New Roman" w:hAnsi="Times New Roman"/>
          <w:sz w:val="28"/>
          <w:szCs w:val="28"/>
        </w:rPr>
        <w:t xml:space="preserve">ГБОУ </w:t>
      </w:r>
      <w:proofErr w:type="gramStart"/>
      <w:r w:rsidR="009F0968">
        <w:rPr>
          <w:rFonts w:ascii="Times New Roman" w:hAnsi="Times New Roman"/>
          <w:sz w:val="28"/>
          <w:szCs w:val="28"/>
        </w:rPr>
        <w:t>ВО</w:t>
      </w:r>
      <w:proofErr w:type="gramEnd"/>
      <w:r w:rsidR="009F0968">
        <w:rPr>
          <w:rFonts w:ascii="Times New Roman" w:hAnsi="Times New Roman"/>
          <w:sz w:val="28"/>
          <w:szCs w:val="28"/>
        </w:rPr>
        <w:t xml:space="preserve"> </w:t>
      </w:r>
      <w:r w:rsidR="009F0968" w:rsidRPr="009F0968">
        <w:rPr>
          <w:rFonts w:ascii="Times New Roman" w:hAnsi="Times New Roman"/>
          <w:sz w:val="28"/>
          <w:szCs w:val="28"/>
        </w:rPr>
        <w:t>«Ставропольский государственный аграрный университет»</w:t>
      </w:r>
      <w:r w:rsidR="009F0968" w:rsidRPr="00F05607">
        <w:rPr>
          <w:rFonts w:ascii="Times New Roman" w:hAnsi="Times New Roman"/>
          <w:b/>
          <w:bCs/>
          <w:sz w:val="28"/>
          <w:szCs w:val="28"/>
        </w:rPr>
        <w:t xml:space="preserve"> </w:t>
      </w:r>
      <w:r w:rsidR="009630BF" w:rsidRPr="00F05607">
        <w:rPr>
          <w:rFonts w:ascii="Times New Roman" w:hAnsi="Times New Roman"/>
          <w:b/>
          <w:bCs/>
          <w:sz w:val="28"/>
          <w:szCs w:val="28"/>
        </w:rPr>
        <w:t>«Инновационные технологии в сельском хозяйстве, ветеринарии и пищевой промышленности»</w:t>
      </w:r>
      <w:r w:rsidR="009630BF" w:rsidRPr="009630BF">
        <w:rPr>
          <w:rFonts w:ascii="Times New Roman" w:hAnsi="Times New Roman"/>
          <w:bCs/>
          <w:sz w:val="28"/>
          <w:szCs w:val="28"/>
        </w:rPr>
        <w:t xml:space="preserve">, проводимой в рамках </w:t>
      </w:r>
      <w:r w:rsidR="009630BF" w:rsidRPr="009630BF">
        <w:rPr>
          <w:rFonts w:ascii="Times New Roman" w:hAnsi="Times New Roman"/>
          <w:sz w:val="28"/>
          <w:szCs w:val="28"/>
        </w:rPr>
        <w:t>8</w:t>
      </w:r>
      <w:r w:rsidR="00A10610">
        <w:rPr>
          <w:rFonts w:ascii="Times New Roman" w:hAnsi="Times New Roman"/>
          <w:sz w:val="28"/>
          <w:szCs w:val="28"/>
        </w:rPr>
        <w:t>7</w:t>
      </w:r>
      <w:r w:rsidR="009630BF">
        <w:rPr>
          <w:rFonts w:ascii="Times New Roman" w:hAnsi="Times New Roman"/>
          <w:sz w:val="28"/>
          <w:szCs w:val="28"/>
        </w:rPr>
        <w:t xml:space="preserve">-й </w:t>
      </w:r>
      <w:r w:rsidR="009630BF" w:rsidRPr="004E5417">
        <w:rPr>
          <w:rFonts w:ascii="Times New Roman" w:hAnsi="Times New Roman"/>
          <w:sz w:val="28"/>
          <w:szCs w:val="28"/>
        </w:rPr>
        <w:t>научно-практической кон</w:t>
      </w:r>
      <w:r w:rsidR="009630BF">
        <w:rPr>
          <w:rFonts w:ascii="Times New Roman" w:hAnsi="Times New Roman"/>
          <w:sz w:val="28"/>
          <w:szCs w:val="28"/>
        </w:rPr>
        <w:t xml:space="preserve">ференции </w:t>
      </w:r>
      <w:r w:rsidR="009630BF" w:rsidRPr="004E5417">
        <w:rPr>
          <w:rFonts w:ascii="Times New Roman" w:hAnsi="Times New Roman"/>
          <w:b/>
          <w:sz w:val="28"/>
          <w:szCs w:val="28"/>
        </w:rPr>
        <w:t>«</w:t>
      </w:r>
      <w:r w:rsidR="009630BF">
        <w:rPr>
          <w:rFonts w:ascii="Times New Roman" w:hAnsi="Times New Roman"/>
          <w:b/>
          <w:sz w:val="28"/>
          <w:szCs w:val="28"/>
          <w:shd w:val="clear" w:color="auto" w:fill="FFFFFF"/>
        </w:rPr>
        <w:t>Аграрная наука – Северо-Кавказскому федеральному округу</w:t>
      </w:r>
      <w:r w:rsidR="009630BF" w:rsidRPr="004E5417">
        <w:rPr>
          <w:rFonts w:ascii="Times New Roman" w:hAnsi="Times New Roman"/>
          <w:b/>
          <w:sz w:val="28"/>
          <w:szCs w:val="28"/>
        </w:rPr>
        <w:t>»</w:t>
      </w:r>
      <w:r w:rsidR="006520F9">
        <w:rPr>
          <w:rFonts w:ascii="Times New Roman" w:hAnsi="Times New Roman"/>
          <w:b/>
          <w:sz w:val="28"/>
          <w:szCs w:val="28"/>
        </w:rPr>
        <w:t>.</w:t>
      </w:r>
    </w:p>
    <w:p w:rsidR="00CE5D99" w:rsidRPr="004E5417" w:rsidRDefault="00CE5D99" w:rsidP="00CE5D99">
      <w:pPr>
        <w:tabs>
          <w:tab w:val="center" w:pos="4677"/>
          <w:tab w:val="right" w:pos="9355"/>
        </w:tabs>
        <w:suppressAutoHyphens/>
        <w:spacing w:after="0" w:line="240" w:lineRule="auto"/>
        <w:ind w:firstLine="567"/>
        <w:jc w:val="both"/>
        <w:rPr>
          <w:rFonts w:ascii="Times New Roman" w:hAnsi="Times New Roman"/>
          <w:b/>
          <w:sz w:val="28"/>
          <w:szCs w:val="28"/>
        </w:rPr>
      </w:pPr>
    </w:p>
    <w:p w:rsidR="00354511" w:rsidRDefault="00354511" w:rsidP="00E94998">
      <w:pPr>
        <w:spacing w:after="0" w:line="240" w:lineRule="auto"/>
        <w:jc w:val="center"/>
        <w:rPr>
          <w:rFonts w:ascii="Times New Roman" w:hAnsi="Times New Roman"/>
          <w:b/>
          <w:sz w:val="28"/>
          <w:szCs w:val="28"/>
        </w:rPr>
      </w:pPr>
    </w:p>
    <w:p w:rsidR="00255BCB" w:rsidRPr="004E5417" w:rsidRDefault="00255BCB" w:rsidP="00E94998">
      <w:pPr>
        <w:spacing w:after="0" w:line="240" w:lineRule="auto"/>
        <w:jc w:val="center"/>
        <w:rPr>
          <w:rFonts w:ascii="Times New Roman" w:hAnsi="Times New Roman"/>
          <w:b/>
          <w:sz w:val="28"/>
          <w:szCs w:val="28"/>
        </w:rPr>
      </w:pPr>
      <w:r>
        <w:rPr>
          <w:rFonts w:ascii="Times New Roman" w:hAnsi="Times New Roman"/>
          <w:b/>
          <w:sz w:val="28"/>
          <w:szCs w:val="28"/>
        </w:rPr>
        <w:t>Н</w:t>
      </w:r>
      <w:r w:rsidRPr="004E5417">
        <w:rPr>
          <w:rFonts w:ascii="Times New Roman" w:hAnsi="Times New Roman"/>
          <w:b/>
          <w:sz w:val="28"/>
          <w:szCs w:val="28"/>
        </w:rPr>
        <w:t>аучные направления конференции</w:t>
      </w:r>
      <w:r>
        <w:rPr>
          <w:rFonts w:ascii="Times New Roman" w:hAnsi="Times New Roman"/>
          <w:b/>
          <w:sz w:val="28"/>
          <w:szCs w:val="28"/>
        </w:rPr>
        <w:t>:</w:t>
      </w:r>
    </w:p>
    <w:p w:rsidR="00255BCB" w:rsidRPr="00F05607" w:rsidRDefault="00F05607" w:rsidP="00477163">
      <w:pPr>
        <w:pStyle w:val="a4"/>
        <w:numPr>
          <w:ilvl w:val="0"/>
          <w:numId w:val="1"/>
        </w:numPr>
        <w:tabs>
          <w:tab w:val="left" w:pos="426"/>
        </w:tabs>
        <w:spacing w:after="0" w:line="240" w:lineRule="auto"/>
        <w:ind w:left="0" w:firstLine="0"/>
        <w:jc w:val="both"/>
        <w:rPr>
          <w:rFonts w:ascii="Times New Roman" w:hAnsi="Times New Roman"/>
          <w:sz w:val="28"/>
          <w:szCs w:val="28"/>
        </w:rPr>
      </w:pPr>
      <w:r w:rsidRPr="00F05607">
        <w:rPr>
          <w:rFonts w:ascii="Times New Roman" w:hAnsi="Times New Roman"/>
          <w:sz w:val="28"/>
          <w:szCs w:val="28"/>
        </w:rPr>
        <w:t>Кормопроизводство, кормление сельскохозяйственн</w:t>
      </w:r>
      <w:r w:rsidR="00AC4173">
        <w:rPr>
          <w:rFonts w:ascii="Times New Roman" w:hAnsi="Times New Roman"/>
          <w:sz w:val="28"/>
          <w:szCs w:val="28"/>
        </w:rPr>
        <w:t>ых животных и технология кормов</w:t>
      </w:r>
    </w:p>
    <w:p w:rsidR="00F05607" w:rsidRDefault="00F05607" w:rsidP="00477163">
      <w:pPr>
        <w:pStyle w:val="a4"/>
        <w:numPr>
          <w:ilvl w:val="0"/>
          <w:numId w:val="1"/>
        </w:numPr>
        <w:tabs>
          <w:tab w:val="left" w:pos="426"/>
        </w:tabs>
        <w:spacing w:after="0" w:line="240" w:lineRule="auto"/>
        <w:ind w:left="0" w:firstLine="0"/>
        <w:jc w:val="both"/>
        <w:rPr>
          <w:rFonts w:ascii="Times New Roman" w:hAnsi="Times New Roman"/>
          <w:sz w:val="28"/>
          <w:szCs w:val="28"/>
        </w:rPr>
      </w:pPr>
      <w:r w:rsidRPr="00F05607">
        <w:rPr>
          <w:rFonts w:ascii="Times New Roman" w:hAnsi="Times New Roman"/>
          <w:sz w:val="28"/>
          <w:szCs w:val="28"/>
        </w:rPr>
        <w:t>Частная зоотехния, селекци</w:t>
      </w:r>
      <w:r w:rsidR="00F57793">
        <w:rPr>
          <w:rFonts w:ascii="Times New Roman" w:hAnsi="Times New Roman"/>
          <w:sz w:val="28"/>
          <w:szCs w:val="28"/>
        </w:rPr>
        <w:t>я</w:t>
      </w:r>
      <w:r w:rsidR="00AC4173">
        <w:rPr>
          <w:rFonts w:ascii="Times New Roman" w:hAnsi="Times New Roman"/>
          <w:sz w:val="28"/>
          <w:szCs w:val="28"/>
        </w:rPr>
        <w:t xml:space="preserve"> и разведение животных</w:t>
      </w:r>
    </w:p>
    <w:p w:rsidR="00C74D10" w:rsidRPr="00F05607" w:rsidRDefault="00C74D10" w:rsidP="00477163">
      <w:pPr>
        <w:pStyle w:val="a4"/>
        <w:numPr>
          <w:ilvl w:val="0"/>
          <w:numId w:val="1"/>
        </w:numPr>
        <w:tabs>
          <w:tab w:val="left" w:pos="426"/>
        </w:tabs>
        <w:spacing w:after="0" w:line="240" w:lineRule="auto"/>
        <w:ind w:left="0" w:firstLine="0"/>
        <w:jc w:val="both"/>
        <w:rPr>
          <w:rFonts w:ascii="Times New Roman" w:hAnsi="Times New Roman"/>
          <w:sz w:val="28"/>
          <w:szCs w:val="28"/>
        </w:rPr>
      </w:pPr>
      <w:proofErr w:type="spellStart"/>
      <w:r w:rsidRPr="00C74D10">
        <w:rPr>
          <w:rFonts w:ascii="Times New Roman" w:hAnsi="Times New Roman"/>
          <w:sz w:val="28"/>
          <w:szCs w:val="28"/>
        </w:rPr>
        <w:t>Геномика</w:t>
      </w:r>
      <w:proofErr w:type="spellEnd"/>
      <w:r w:rsidRPr="00C74D10">
        <w:rPr>
          <w:rFonts w:ascii="Times New Roman" w:hAnsi="Times New Roman"/>
          <w:sz w:val="28"/>
          <w:szCs w:val="28"/>
        </w:rPr>
        <w:t xml:space="preserve"> животных и биотехнологии</w:t>
      </w:r>
    </w:p>
    <w:p w:rsidR="00255BCB" w:rsidRDefault="00F05607" w:rsidP="00477163">
      <w:pPr>
        <w:pStyle w:val="a4"/>
        <w:numPr>
          <w:ilvl w:val="0"/>
          <w:numId w:val="1"/>
        </w:numPr>
        <w:tabs>
          <w:tab w:val="left" w:pos="426"/>
        </w:tabs>
        <w:spacing w:after="0" w:line="240" w:lineRule="auto"/>
        <w:ind w:left="0" w:firstLine="0"/>
        <w:jc w:val="both"/>
        <w:rPr>
          <w:rFonts w:ascii="Times New Roman" w:hAnsi="Times New Roman"/>
          <w:sz w:val="28"/>
          <w:szCs w:val="28"/>
        </w:rPr>
      </w:pPr>
      <w:r w:rsidRPr="00F05607">
        <w:rPr>
          <w:rFonts w:ascii="Times New Roman" w:hAnsi="Times New Roman"/>
          <w:sz w:val="28"/>
          <w:szCs w:val="28"/>
        </w:rPr>
        <w:t>Технология переработки</w:t>
      </w:r>
      <w:r w:rsidR="00AC4173">
        <w:rPr>
          <w:rFonts w:ascii="Times New Roman" w:hAnsi="Times New Roman"/>
          <w:sz w:val="28"/>
          <w:szCs w:val="28"/>
        </w:rPr>
        <w:t xml:space="preserve"> сельскохозяйственной продукции</w:t>
      </w:r>
    </w:p>
    <w:p w:rsidR="00F10220" w:rsidRPr="00F05607" w:rsidRDefault="00F05607" w:rsidP="00477163">
      <w:pPr>
        <w:pStyle w:val="a4"/>
        <w:numPr>
          <w:ilvl w:val="0"/>
          <w:numId w:val="1"/>
        </w:numPr>
        <w:tabs>
          <w:tab w:val="left" w:pos="426"/>
        </w:tabs>
        <w:spacing w:after="0" w:line="240" w:lineRule="auto"/>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Незаразная</w:t>
      </w:r>
      <w:r w:rsidRPr="00F0560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патология</w:t>
      </w:r>
      <w:r w:rsidR="00AC4173">
        <w:rPr>
          <w:rFonts w:ascii="Times New Roman" w:hAnsi="Times New Roman"/>
          <w:color w:val="000000"/>
          <w:sz w:val="28"/>
          <w:szCs w:val="28"/>
          <w:shd w:val="clear" w:color="auto" w:fill="FFFFFF"/>
        </w:rPr>
        <w:t xml:space="preserve"> животных</w:t>
      </w:r>
    </w:p>
    <w:p w:rsidR="00F10220" w:rsidRPr="00F05607" w:rsidRDefault="00F05607" w:rsidP="00477163">
      <w:pPr>
        <w:pStyle w:val="a4"/>
        <w:numPr>
          <w:ilvl w:val="0"/>
          <w:numId w:val="1"/>
        </w:numPr>
        <w:tabs>
          <w:tab w:val="left" w:pos="426"/>
        </w:tabs>
        <w:spacing w:after="0" w:line="240" w:lineRule="auto"/>
        <w:ind w:left="0" w:firstLine="0"/>
        <w:jc w:val="both"/>
        <w:rPr>
          <w:rFonts w:ascii="Times New Roman" w:hAnsi="Times New Roman"/>
          <w:color w:val="000000"/>
          <w:sz w:val="28"/>
          <w:szCs w:val="28"/>
          <w:shd w:val="clear" w:color="auto" w:fill="FFFFFF"/>
        </w:rPr>
      </w:pPr>
      <w:r w:rsidRPr="00F05607">
        <w:rPr>
          <w:rFonts w:ascii="Times New Roman" w:hAnsi="Times New Roman"/>
          <w:color w:val="000000"/>
          <w:sz w:val="28"/>
          <w:szCs w:val="28"/>
          <w:shd w:val="clear" w:color="auto" w:fill="FFFFFF"/>
        </w:rPr>
        <w:t>Инфекционн</w:t>
      </w:r>
      <w:r>
        <w:rPr>
          <w:rFonts w:ascii="Times New Roman" w:hAnsi="Times New Roman"/>
          <w:color w:val="000000"/>
          <w:sz w:val="28"/>
          <w:szCs w:val="28"/>
          <w:shd w:val="clear" w:color="auto" w:fill="FFFFFF"/>
        </w:rPr>
        <w:t>ая</w:t>
      </w:r>
      <w:r w:rsidRPr="00F05607">
        <w:rPr>
          <w:rFonts w:ascii="Times New Roman" w:hAnsi="Times New Roman"/>
          <w:color w:val="000000"/>
          <w:sz w:val="28"/>
          <w:szCs w:val="28"/>
          <w:shd w:val="clear" w:color="auto" w:fill="FFFFFF"/>
        </w:rPr>
        <w:t xml:space="preserve"> и инвазионн</w:t>
      </w:r>
      <w:r>
        <w:rPr>
          <w:rFonts w:ascii="Times New Roman" w:hAnsi="Times New Roman"/>
          <w:color w:val="000000"/>
          <w:sz w:val="28"/>
          <w:szCs w:val="28"/>
          <w:shd w:val="clear" w:color="auto" w:fill="FFFFFF"/>
        </w:rPr>
        <w:t>ая</w:t>
      </w:r>
      <w:r w:rsidRPr="00F05607">
        <w:rPr>
          <w:rFonts w:ascii="Times New Roman" w:hAnsi="Times New Roman"/>
          <w:color w:val="000000"/>
          <w:sz w:val="28"/>
          <w:szCs w:val="28"/>
          <w:shd w:val="clear" w:color="auto" w:fill="FFFFFF"/>
        </w:rPr>
        <w:t xml:space="preserve"> патологи</w:t>
      </w:r>
      <w:r>
        <w:rPr>
          <w:rFonts w:ascii="Times New Roman" w:hAnsi="Times New Roman"/>
          <w:color w:val="000000"/>
          <w:sz w:val="28"/>
          <w:szCs w:val="28"/>
          <w:shd w:val="clear" w:color="auto" w:fill="FFFFFF"/>
        </w:rPr>
        <w:t>я</w:t>
      </w:r>
      <w:r w:rsidR="00AC4173">
        <w:rPr>
          <w:rFonts w:ascii="Times New Roman" w:hAnsi="Times New Roman"/>
          <w:color w:val="000000"/>
          <w:sz w:val="28"/>
          <w:szCs w:val="28"/>
          <w:shd w:val="clear" w:color="auto" w:fill="FFFFFF"/>
        </w:rPr>
        <w:t xml:space="preserve"> животных</w:t>
      </w:r>
    </w:p>
    <w:p w:rsidR="00F05607" w:rsidRDefault="00F05607" w:rsidP="001F66BB">
      <w:pPr>
        <w:spacing w:after="0" w:line="240" w:lineRule="auto"/>
        <w:ind w:firstLine="709"/>
        <w:jc w:val="center"/>
        <w:rPr>
          <w:rFonts w:ascii="Times New Roman" w:hAnsi="Times New Roman"/>
          <w:b/>
          <w:bCs/>
          <w:sz w:val="28"/>
          <w:szCs w:val="28"/>
        </w:rPr>
      </w:pPr>
    </w:p>
    <w:p w:rsidR="00A10610" w:rsidRPr="00A10610" w:rsidRDefault="00A10610" w:rsidP="00A10610">
      <w:pPr>
        <w:pStyle w:val="Default"/>
        <w:rPr>
          <w:rFonts w:eastAsia="Times New Roman"/>
          <w:sz w:val="28"/>
          <w:szCs w:val="28"/>
          <w:shd w:val="clear" w:color="auto" w:fill="FFFFFF"/>
          <w:lang w:eastAsia="en-US"/>
        </w:rPr>
      </w:pPr>
      <w:r w:rsidRPr="00A10610">
        <w:rPr>
          <w:rFonts w:eastAsia="Times New Roman"/>
          <w:sz w:val="28"/>
          <w:szCs w:val="28"/>
          <w:shd w:val="clear" w:color="auto" w:fill="FFFFFF"/>
          <w:lang w:eastAsia="en-US"/>
        </w:rPr>
        <w:t>Рабочий язык конференции – русский</w:t>
      </w:r>
      <w:r>
        <w:rPr>
          <w:rFonts w:eastAsia="Times New Roman"/>
          <w:sz w:val="28"/>
          <w:szCs w:val="28"/>
          <w:shd w:val="clear" w:color="auto" w:fill="FFFFFF"/>
          <w:lang w:eastAsia="en-US"/>
        </w:rPr>
        <w:t>.</w:t>
      </w:r>
    </w:p>
    <w:p w:rsidR="00E94998" w:rsidRPr="000B462B" w:rsidRDefault="00A10610" w:rsidP="00A10610">
      <w:pPr>
        <w:spacing w:after="0" w:line="240" w:lineRule="auto"/>
        <w:ind w:firstLine="708"/>
        <w:jc w:val="both"/>
        <w:rPr>
          <w:rFonts w:ascii="Times New Roman" w:hAnsi="Times New Roman"/>
          <w:iCs/>
          <w:sz w:val="28"/>
          <w:szCs w:val="28"/>
        </w:rPr>
      </w:pPr>
      <w:r w:rsidRPr="00A10610">
        <w:rPr>
          <w:rFonts w:ascii="Times New Roman" w:hAnsi="Times New Roman"/>
          <w:color w:val="000000"/>
          <w:sz w:val="28"/>
          <w:szCs w:val="28"/>
          <w:shd w:val="clear" w:color="auto" w:fill="FFFFFF"/>
        </w:rPr>
        <w:t xml:space="preserve">Форма участия – очно-заочная. </w:t>
      </w:r>
      <w:r w:rsidRPr="003374F2">
        <w:rPr>
          <w:rFonts w:ascii="Times New Roman" w:hAnsi="Times New Roman"/>
          <w:sz w:val="28"/>
          <w:szCs w:val="28"/>
          <w:shd w:val="clear" w:color="auto" w:fill="FFFFFF"/>
        </w:rPr>
        <w:t xml:space="preserve">По </w:t>
      </w:r>
      <w:r>
        <w:rPr>
          <w:rFonts w:ascii="Times New Roman" w:hAnsi="Times New Roman"/>
          <w:sz w:val="28"/>
          <w:szCs w:val="28"/>
          <w:shd w:val="clear" w:color="auto" w:fill="FFFFFF"/>
        </w:rPr>
        <w:t>м</w:t>
      </w:r>
      <w:r w:rsidRPr="003374F2">
        <w:rPr>
          <w:rFonts w:ascii="Times New Roman" w:hAnsi="Times New Roman"/>
          <w:sz w:val="28"/>
          <w:szCs w:val="28"/>
          <w:shd w:val="clear" w:color="auto" w:fill="FFFFFF"/>
        </w:rPr>
        <w:t xml:space="preserve">атериалам конференции будет </w:t>
      </w:r>
      <w:r>
        <w:rPr>
          <w:rFonts w:ascii="Times New Roman" w:hAnsi="Times New Roman"/>
          <w:sz w:val="28"/>
          <w:szCs w:val="28"/>
          <w:shd w:val="clear" w:color="auto" w:fill="FFFFFF"/>
        </w:rPr>
        <w:t>опубликован</w:t>
      </w:r>
      <w:r w:rsidRPr="003374F2">
        <w:rPr>
          <w:rFonts w:ascii="Times New Roman" w:hAnsi="Times New Roman"/>
          <w:sz w:val="28"/>
          <w:szCs w:val="28"/>
          <w:shd w:val="clear" w:color="auto" w:fill="FFFFFF"/>
        </w:rPr>
        <w:t xml:space="preserve"> сборник</w:t>
      </w:r>
      <w:r w:rsidRPr="00A10610">
        <w:rPr>
          <w:rFonts w:ascii="Times New Roman" w:hAnsi="Times New Roman"/>
          <w:color w:val="000000"/>
          <w:sz w:val="28"/>
          <w:szCs w:val="28"/>
          <w:shd w:val="clear" w:color="auto" w:fill="FFFFFF"/>
        </w:rPr>
        <w:t xml:space="preserve"> </w:t>
      </w:r>
      <w:r w:rsidR="006A14FD">
        <w:rPr>
          <w:rFonts w:ascii="Times New Roman" w:hAnsi="Times New Roman"/>
          <w:color w:val="000000"/>
          <w:sz w:val="28"/>
          <w:szCs w:val="28"/>
          <w:shd w:val="clear" w:color="auto" w:fill="FFFFFF"/>
        </w:rPr>
        <w:t xml:space="preserve">научных статей </w:t>
      </w:r>
      <w:r w:rsidRPr="00A10610">
        <w:rPr>
          <w:rFonts w:ascii="Times New Roman" w:hAnsi="Times New Roman"/>
          <w:color w:val="000000"/>
          <w:sz w:val="28"/>
          <w:szCs w:val="28"/>
          <w:shd w:val="clear" w:color="auto" w:fill="FFFFFF"/>
        </w:rPr>
        <w:t xml:space="preserve">в </w:t>
      </w:r>
      <w:r>
        <w:rPr>
          <w:rFonts w:ascii="Times New Roman" w:hAnsi="Times New Roman"/>
          <w:color w:val="000000"/>
          <w:sz w:val="28"/>
          <w:szCs w:val="28"/>
          <w:shd w:val="clear" w:color="auto" w:fill="FFFFFF"/>
        </w:rPr>
        <w:t xml:space="preserve">печатном и </w:t>
      </w:r>
      <w:r w:rsidRPr="00A10610">
        <w:rPr>
          <w:rFonts w:ascii="Times New Roman" w:hAnsi="Times New Roman"/>
          <w:color w:val="000000"/>
          <w:sz w:val="28"/>
          <w:szCs w:val="28"/>
          <w:shd w:val="clear" w:color="auto" w:fill="FFFFFF"/>
        </w:rPr>
        <w:t xml:space="preserve">электронном виде, </w:t>
      </w:r>
      <w:r w:rsidR="006A14FD" w:rsidRPr="003374F2">
        <w:rPr>
          <w:rFonts w:ascii="Times New Roman" w:hAnsi="Times New Roman"/>
          <w:b/>
          <w:sz w:val="28"/>
          <w:szCs w:val="28"/>
        </w:rPr>
        <w:t>включ</w:t>
      </w:r>
      <w:r w:rsidR="006A14FD">
        <w:rPr>
          <w:rFonts w:ascii="Times New Roman" w:hAnsi="Times New Roman"/>
          <w:b/>
          <w:sz w:val="28"/>
          <w:szCs w:val="28"/>
        </w:rPr>
        <w:t>ен</w:t>
      </w:r>
      <w:r w:rsidR="006A14FD" w:rsidRPr="003374F2">
        <w:rPr>
          <w:rFonts w:ascii="Times New Roman" w:hAnsi="Times New Roman"/>
          <w:b/>
          <w:sz w:val="28"/>
          <w:szCs w:val="28"/>
        </w:rPr>
        <w:t xml:space="preserve"> в базу Российского индекса научного цитирования (РИНЦ), </w:t>
      </w:r>
      <w:r w:rsidRPr="00A10610">
        <w:rPr>
          <w:rFonts w:ascii="Times New Roman" w:hAnsi="Times New Roman"/>
          <w:color w:val="000000"/>
          <w:sz w:val="28"/>
          <w:szCs w:val="28"/>
          <w:shd w:val="clear" w:color="auto" w:fill="FFFFFF"/>
        </w:rPr>
        <w:t>разослан авторам по электронным адресам, указанным в анкете.</w:t>
      </w:r>
      <w:r w:rsidRPr="003374F2">
        <w:rPr>
          <w:rFonts w:ascii="Times New Roman" w:hAnsi="Times New Roman"/>
          <w:sz w:val="28"/>
          <w:szCs w:val="28"/>
          <w:shd w:val="clear" w:color="auto" w:fill="FFFFFF"/>
        </w:rPr>
        <w:t xml:space="preserve"> </w:t>
      </w:r>
      <w:r w:rsidRPr="00AC4173">
        <w:rPr>
          <w:rFonts w:ascii="Times New Roman" w:hAnsi="Times New Roman"/>
          <w:b/>
          <w:color w:val="000000"/>
          <w:sz w:val="28"/>
          <w:szCs w:val="28"/>
          <w:shd w:val="clear" w:color="auto" w:fill="FFFFFF"/>
        </w:rPr>
        <w:t>Публикация в сборнике является бесплатной.</w:t>
      </w:r>
    </w:p>
    <w:p w:rsidR="00F57793" w:rsidRDefault="000B462B" w:rsidP="00732814">
      <w:pPr>
        <w:spacing w:after="0" w:line="240" w:lineRule="auto"/>
        <w:ind w:firstLine="709"/>
        <w:jc w:val="both"/>
        <w:rPr>
          <w:rFonts w:ascii="Times New Roman" w:hAnsi="Times New Roman"/>
          <w:sz w:val="28"/>
          <w:szCs w:val="28"/>
        </w:rPr>
      </w:pPr>
      <w:r>
        <w:rPr>
          <w:rFonts w:ascii="Times New Roman" w:hAnsi="Times New Roman"/>
          <w:sz w:val="28"/>
          <w:szCs w:val="28"/>
        </w:rPr>
        <w:t>К</w:t>
      </w:r>
      <w:r w:rsidR="00711572">
        <w:rPr>
          <w:rFonts w:ascii="Times New Roman" w:hAnsi="Times New Roman"/>
          <w:sz w:val="28"/>
          <w:szCs w:val="28"/>
        </w:rPr>
        <w:t>онференци</w:t>
      </w:r>
      <w:r>
        <w:rPr>
          <w:rFonts w:ascii="Times New Roman" w:hAnsi="Times New Roman"/>
          <w:sz w:val="28"/>
          <w:szCs w:val="28"/>
        </w:rPr>
        <w:t>я состоится</w:t>
      </w:r>
      <w:r w:rsidR="00711572">
        <w:rPr>
          <w:rFonts w:ascii="Times New Roman" w:hAnsi="Times New Roman"/>
          <w:sz w:val="28"/>
          <w:szCs w:val="28"/>
        </w:rPr>
        <w:t xml:space="preserve"> </w:t>
      </w:r>
      <w:r w:rsidR="0082207E">
        <w:rPr>
          <w:rFonts w:ascii="Times New Roman" w:hAnsi="Times New Roman"/>
          <w:sz w:val="28"/>
          <w:szCs w:val="28"/>
        </w:rPr>
        <w:t xml:space="preserve">в </w:t>
      </w:r>
      <w:r w:rsidR="002F2CEC">
        <w:rPr>
          <w:rFonts w:ascii="Times New Roman" w:hAnsi="Times New Roman"/>
          <w:sz w:val="28"/>
          <w:szCs w:val="28"/>
        </w:rPr>
        <w:t xml:space="preserve">очном и </w:t>
      </w:r>
      <w:r w:rsidR="0082207E">
        <w:rPr>
          <w:rFonts w:ascii="Times New Roman" w:hAnsi="Times New Roman"/>
          <w:sz w:val="28"/>
          <w:szCs w:val="28"/>
        </w:rPr>
        <w:t xml:space="preserve">дистанционном </w:t>
      </w:r>
      <w:r w:rsidR="00342450">
        <w:rPr>
          <w:rFonts w:ascii="Times New Roman" w:hAnsi="Times New Roman"/>
          <w:sz w:val="28"/>
          <w:szCs w:val="28"/>
        </w:rPr>
        <w:t>формат</w:t>
      </w:r>
      <w:r w:rsidR="0082207E">
        <w:rPr>
          <w:rFonts w:ascii="Times New Roman" w:hAnsi="Times New Roman"/>
          <w:sz w:val="28"/>
          <w:szCs w:val="28"/>
        </w:rPr>
        <w:t xml:space="preserve">е </w:t>
      </w:r>
      <w:r w:rsidR="00140224">
        <w:rPr>
          <w:rFonts w:ascii="Times New Roman" w:hAnsi="Times New Roman"/>
          <w:b/>
          <w:sz w:val="28"/>
          <w:szCs w:val="28"/>
        </w:rPr>
        <w:t>20</w:t>
      </w:r>
      <w:r w:rsidR="00711572" w:rsidRPr="005F5778">
        <w:rPr>
          <w:rFonts w:ascii="Times New Roman" w:hAnsi="Times New Roman"/>
          <w:b/>
          <w:sz w:val="28"/>
          <w:szCs w:val="28"/>
        </w:rPr>
        <w:t xml:space="preserve"> </w:t>
      </w:r>
      <w:r w:rsidR="005F5778" w:rsidRPr="005F5778">
        <w:rPr>
          <w:rFonts w:ascii="Times New Roman" w:hAnsi="Times New Roman"/>
          <w:b/>
          <w:sz w:val="28"/>
          <w:szCs w:val="28"/>
        </w:rPr>
        <w:t>ма</w:t>
      </w:r>
      <w:r w:rsidR="00F05607" w:rsidRPr="005F5778">
        <w:rPr>
          <w:rFonts w:ascii="Times New Roman" w:hAnsi="Times New Roman"/>
          <w:b/>
          <w:sz w:val="28"/>
          <w:szCs w:val="28"/>
        </w:rPr>
        <w:t>я</w:t>
      </w:r>
      <w:r w:rsidR="00711572" w:rsidRPr="005F5778">
        <w:rPr>
          <w:rFonts w:ascii="Times New Roman" w:hAnsi="Times New Roman"/>
          <w:b/>
          <w:sz w:val="28"/>
          <w:szCs w:val="28"/>
        </w:rPr>
        <w:t xml:space="preserve"> 20</w:t>
      </w:r>
      <w:r w:rsidR="0082207E">
        <w:rPr>
          <w:rFonts w:ascii="Times New Roman" w:hAnsi="Times New Roman"/>
          <w:b/>
          <w:sz w:val="28"/>
          <w:szCs w:val="28"/>
        </w:rPr>
        <w:t>2</w:t>
      </w:r>
      <w:r w:rsidR="00140224">
        <w:rPr>
          <w:rFonts w:ascii="Times New Roman" w:hAnsi="Times New Roman"/>
          <w:b/>
          <w:sz w:val="28"/>
          <w:szCs w:val="28"/>
        </w:rPr>
        <w:t>2</w:t>
      </w:r>
      <w:r w:rsidR="00711572" w:rsidRPr="005F5778">
        <w:rPr>
          <w:rFonts w:ascii="Times New Roman" w:hAnsi="Times New Roman"/>
          <w:b/>
          <w:sz w:val="28"/>
          <w:szCs w:val="28"/>
        </w:rPr>
        <w:t xml:space="preserve"> г</w:t>
      </w:r>
      <w:r w:rsidR="00711572" w:rsidRPr="00E61219">
        <w:rPr>
          <w:rFonts w:ascii="Times New Roman" w:hAnsi="Times New Roman"/>
          <w:b/>
          <w:sz w:val="28"/>
          <w:szCs w:val="28"/>
        </w:rPr>
        <w:t>.</w:t>
      </w:r>
      <w:r>
        <w:rPr>
          <w:rFonts w:ascii="Times New Roman" w:hAnsi="Times New Roman"/>
          <w:b/>
          <w:sz w:val="28"/>
          <w:szCs w:val="28"/>
        </w:rPr>
        <w:t xml:space="preserve"> </w:t>
      </w:r>
      <w:r w:rsidR="0082207E">
        <w:rPr>
          <w:rFonts w:ascii="Times New Roman" w:hAnsi="Times New Roman"/>
          <w:b/>
          <w:sz w:val="28"/>
          <w:szCs w:val="28"/>
        </w:rPr>
        <w:t xml:space="preserve">в 12.30 по московскому времени </w:t>
      </w:r>
      <w:r w:rsidR="0082207E" w:rsidRPr="00D549FF">
        <w:rPr>
          <w:rFonts w:ascii="Times New Roman" w:hAnsi="Times New Roman"/>
          <w:sz w:val="28"/>
          <w:szCs w:val="28"/>
        </w:rPr>
        <w:t xml:space="preserve">(ссылка на </w:t>
      </w:r>
      <w:r w:rsidR="006E5E14">
        <w:rPr>
          <w:rFonts w:ascii="Times New Roman" w:hAnsi="Times New Roman"/>
          <w:sz w:val="28"/>
          <w:szCs w:val="28"/>
        </w:rPr>
        <w:t>участие в</w:t>
      </w:r>
      <w:r w:rsidR="00D549FF" w:rsidRPr="00D549FF">
        <w:rPr>
          <w:rFonts w:ascii="Times New Roman" w:hAnsi="Times New Roman"/>
          <w:sz w:val="28"/>
          <w:szCs w:val="28"/>
        </w:rPr>
        <w:t xml:space="preserve"> конференции </w:t>
      </w:r>
      <w:proofErr w:type="spellStart"/>
      <w:r w:rsidR="00D549FF" w:rsidRPr="00D549FF">
        <w:rPr>
          <w:rFonts w:ascii="Times New Roman" w:hAnsi="Times New Roman"/>
          <w:sz w:val="28"/>
          <w:szCs w:val="28"/>
        </w:rPr>
        <w:t>Zoom</w:t>
      </w:r>
      <w:proofErr w:type="spellEnd"/>
      <w:r w:rsidR="00D549FF" w:rsidRPr="00D549FF">
        <w:rPr>
          <w:rFonts w:ascii="Times New Roman" w:hAnsi="Times New Roman"/>
          <w:sz w:val="28"/>
          <w:szCs w:val="28"/>
        </w:rPr>
        <w:t xml:space="preserve"> </w:t>
      </w:r>
      <w:hyperlink r:id="rId9" w:tgtFrame="_blank" w:history="1">
        <w:r w:rsidR="00AC4173" w:rsidRPr="00AC4173">
          <w:rPr>
            <w:rStyle w:val="a5"/>
            <w:rFonts w:ascii="Arial" w:hAnsi="Arial" w:cs="Arial"/>
            <w:sz w:val="24"/>
            <w:szCs w:val="24"/>
            <w:shd w:val="clear" w:color="auto" w:fill="FFFFFF"/>
          </w:rPr>
          <w:t>https://us02web.zoom.us/j/9663743832?pwd=ak1XbmprdFBUQnRZOWszWU91VHdyUT09</w:t>
        </w:r>
      </w:hyperlink>
      <w:r w:rsidR="00AC4173">
        <w:rPr>
          <w:sz w:val="24"/>
          <w:szCs w:val="24"/>
        </w:rPr>
        <w:t xml:space="preserve">). </w:t>
      </w:r>
      <w:r w:rsidR="00D549FF" w:rsidRPr="00D549FF">
        <w:rPr>
          <w:rFonts w:ascii="Times New Roman" w:hAnsi="Times New Roman"/>
          <w:sz w:val="28"/>
          <w:szCs w:val="28"/>
        </w:rPr>
        <w:t xml:space="preserve">Идентификатор конференции: </w:t>
      </w:r>
      <w:r w:rsidR="00AC4173" w:rsidRPr="00AC4173">
        <w:rPr>
          <w:rFonts w:ascii="Times New Roman" w:hAnsi="Times New Roman"/>
          <w:sz w:val="28"/>
          <w:szCs w:val="28"/>
        </w:rPr>
        <w:t>966 374 3832</w:t>
      </w:r>
      <w:r w:rsidR="00D549FF" w:rsidRPr="00D549FF">
        <w:rPr>
          <w:rFonts w:ascii="Times New Roman" w:hAnsi="Times New Roman"/>
          <w:sz w:val="28"/>
          <w:szCs w:val="28"/>
        </w:rPr>
        <w:t xml:space="preserve"> </w:t>
      </w:r>
      <w:r w:rsidR="00AC4173" w:rsidRPr="00AC4173">
        <w:rPr>
          <w:rFonts w:ascii="Times New Roman" w:hAnsi="Times New Roman"/>
          <w:sz w:val="28"/>
          <w:szCs w:val="28"/>
        </w:rPr>
        <w:t>Код доступа: 1</w:t>
      </w:r>
      <w:r w:rsidR="0082207E" w:rsidRPr="00D549FF">
        <w:rPr>
          <w:rFonts w:ascii="Times New Roman" w:hAnsi="Times New Roman"/>
          <w:sz w:val="28"/>
          <w:szCs w:val="28"/>
        </w:rPr>
        <w:t xml:space="preserve">). </w:t>
      </w:r>
      <w:r w:rsidR="00F57793">
        <w:rPr>
          <w:rFonts w:ascii="Times New Roman" w:hAnsi="Times New Roman"/>
          <w:sz w:val="28"/>
          <w:szCs w:val="28"/>
        </w:rPr>
        <w:t>Э</w:t>
      </w:r>
      <w:r w:rsidR="00F57793" w:rsidRPr="009D2D14">
        <w:rPr>
          <w:rFonts w:ascii="Times New Roman" w:hAnsi="Times New Roman"/>
          <w:sz w:val="28"/>
          <w:szCs w:val="28"/>
        </w:rPr>
        <w:t>лектронную версию статьи,</w:t>
      </w:r>
      <w:r w:rsidR="00F57793" w:rsidRPr="00442A46">
        <w:rPr>
          <w:rFonts w:ascii="Times New Roman" w:hAnsi="Times New Roman"/>
          <w:sz w:val="28"/>
          <w:szCs w:val="28"/>
        </w:rPr>
        <w:t xml:space="preserve"> оформленную в соответст</w:t>
      </w:r>
      <w:r w:rsidR="00F57793">
        <w:rPr>
          <w:rFonts w:ascii="Times New Roman" w:hAnsi="Times New Roman"/>
          <w:sz w:val="28"/>
          <w:szCs w:val="28"/>
        </w:rPr>
        <w:t xml:space="preserve">вии с прилагаемыми требованиями, для публикации в сборнике </w:t>
      </w:r>
      <w:r w:rsidR="00F57793" w:rsidRPr="00442A46">
        <w:rPr>
          <w:rFonts w:ascii="Times New Roman" w:hAnsi="Times New Roman"/>
          <w:sz w:val="28"/>
          <w:szCs w:val="28"/>
        </w:rPr>
        <w:t>направ</w:t>
      </w:r>
      <w:r w:rsidR="00F57793">
        <w:rPr>
          <w:rFonts w:ascii="Times New Roman" w:hAnsi="Times New Roman"/>
          <w:sz w:val="28"/>
          <w:szCs w:val="28"/>
        </w:rPr>
        <w:t>лять</w:t>
      </w:r>
      <w:r w:rsidR="00F57793" w:rsidRPr="00442A46">
        <w:rPr>
          <w:rFonts w:ascii="Times New Roman" w:hAnsi="Times New Roman"/>
          <w:sz w:val="28"/>
          <w:szCs w:val="28"/>
        </w:rPr>
        <w:t xml:space="preserve"> на электронный адрес </w:t>
      </w:r>
      <w:hyperlink r:id="rId10" w:history="1">
        <w:r w:rsidR="00F57793" w:rsidRPr="009D2D14">
          <w:rPr>
            <w:rStyle w:val="a5"/>
            <w:rFonts w:ascii="Times New Roman" w:hAnsi="Times New Roman"/>
            <w:sz w:val="28"/>
            <w:szCs w:val="28"/>
          </w:rPr>
          <w:t>foresightzoovet@mail.ru</w:t>
        </w:r>
      </w:hyperlink>
      <w:r w:rsidR="0039389A">
        <w:rPr>
          <w:rStyle w:val="a5"/>
          <w:rFonts w:ascii="Times New Roman" w:hAnsi="Times New Roman"/>
          <w:sz w:val="28"/>
          <w:szCs w:val="28"/>
        </w:rPr>
        <w:t xml:space="preserve"> </w:t>
      </w:r>
      <w:r w:rsidR="0039389A" w:rsidRPr="003159FC">
        <w:rPr>
          <w:rFonts w:ascii="Times New Roman" w:hAnsi="Times New Roman"/>
          <w:b/>
          <w:sz w:val="28"/>
          <w:szCs w:val="28"/>
        </w:rPr>
        <w:t xml:space="preserve">не позднее </w:t>
      </w:r>
      <w:r w:rsidR="00FC3E61">
        <w:rPr>
          <w:rFonts w:ascii="Times New Roman" w:hAnsi="Times New Roman"/>
          <w:b/>
          <w:sz w:val="28"/>
          <w:szCs w:val="28"/>
        </w:rPr>
        <w:t>24</w:t>
      </w:r>
      <w:r w:rsidR="003159FC" w:rsidRPr="003159FC">
        <w:rPr>
          <w:rFonts w:ascii="Times New Roman" w:hAnsi="Times New Roman"/>
          <w:b/>
          <w:sz w:val="28"/>
          <w:szCs w:val="28"/>
        </w:rPr>
        <w:t xml:space="preserve"> </w:t>
      </w:r>
      <w:r w:rsidR="0082207E">
        <w:rPr>
          <w:rFonts w:ascii="Times New Roman" w:hAnsi="Times New Roman"/>
          <w:b/>
          <w:sz w:val="28"/>
          <w:szCs w:val="28"/>
        </w:rPr>
        <w:t>июн</w:t>
      </w:r>
      <w:r w:rsidR="003159FC" w:rsidRPr="003159FC">
        <w:rPr>
          <w:rFonts w:ascii="Times New Roman" w:hAnsi="Times New Roman"/>
          <w:b/>
          <w:sz w:val="28"/>
          <w:szCs w:val="28"/>
        </w:rPr>
        <w:t>я 20</w:t>
      </w:r>
      <w:r w:rsidR="0082207E">
        <w:rPr>
          <w:rFonts w:ascii="Times New Roman" w:hAnsi="Times New Roman"/>
          <w:b/>
          <w:sz w:val="28"/>
          <w:szCs w:val="28"/>
        </w:rPr>
        <w:t>2</w:t>
      </w:r>
      <w:r w:rsidR="009340DC">
        <w:rPr>
          <w:rFonts w:ascii="Times New Roman" w:hAnsi="Times New Roman"/>
          <w:b/>
          <w:sz w:val="28"/>
          <w:szCs w:val="28"/>
        </w:rPr>
        <w:t>2</w:t>
      </w:r>
      <w:r w:rsidR="003159FC" w:rsidRPr="003159FC">
        <w:rPr>
          <w:rFonts w:ascii="Times New Roman" w:hAnsi="Times New Roman"/>
          <w:b/>
          <w:sz w:val="28"/>
          <w:szCs w:val="28"/>
        </w:rPr>
        <w:t xml:space="preserve"> г.</w:t>
      </w:r>
      <w:r w:rsidR="00F57793">
        <w:rPr>
          <w:rFonts w:ascii="Times New Roman" w:hAnsi="Times New Roman"/>
          <w:sz w:val="28"/>
          <w:szCs w:val="28"/>
        </w:rPr>
        <w:t xml:space="preserve"> </w:t>
      </w:r>
      <w:r w:rsidR="00F57793" w:rsidRPr="00E94998">
        <w:rPr>
          <w:rFonts w:ascii="Times New Roman" w:hAnsi="Times New Roman"/>
          <w:sz w:val="28"/>
          <w:szCs w:val="28"/>
        </w:rPr>
        <w:t xml:space="preserve">Авторы </w:t>
      </w:r>
      <w:r w:rsidR="00F57793">
        <w:rPr>
          <w:rFonts w:ascii="Times New Roman" w:hAnsi="Times New Roman"/>
          <w:sz w:val="28"/>
          <w:szCs w:val="28"/>
        </w:rPr>
        <w:t xml:space="preserve">статей </w:t>
      </w:r>
      <w:r w:rsidR="00F57793" w:rsidRPr="00E94998">
        <w:rPr>
          <w:rFonts w:ascii="Times New Roman" w:hAnsi="Times New Roman"/>
          <w:sz w:val="28"/>
          <w:szCs w:val="28"/>
        </w:rPr>
        <w:t>несут ответственность за достоверность сведений и оформление материалов. При несоблюдении требований к оформлению докладов оргкомитет оставляет за собой право не принимать их к публикации.</w:t>
      </w:r>
      <w:r w:rsidR="00F57793" w:rsidRPr="00F57793">
        <w:rPr>
          <w:rFonts w:ascii="Times New Roman" w:hAnsi="Times New Roman"/>
          <w:sz w:val="28"/>
          <w:szCs w:val="28"/>
        </w:rPr>
        <w:t xml:space="preserve"> Статьи, присланные позднее указанного срока, к рассмотрению приниматься не будут.</w:t>
      </w:r>
    </w:p>
    <w:p w:rsidR="000B462B" w:rsidRPr="00E94998" w:rsidRDefault="000B462B" w:rsidP="000B462B">
      <w:pPr>
        <w:spacing w:after="0" w:line="240" w:lineRule="auto"/>
        <w:ind w:firstLine="709"/>
        <w:jc w:val="both"/>
        <w:rPr>
          <w:rFonts w:ascii="Times New Roman" w:hAnsi="Times New Roman"/>
          <w:sz w:val="28"/>
          <w:szCs w:val="28"/>
        </w:rPr>
      </w:pPr>
    </w:p>
    <w:p w:rsidR="00E94998" w:rsidRPr="00442A46" w:rsidRDefault="00E94998" w:rsidP="00F57793">
      <w:pPr>
        <w:spacing w:after="0" w:line="240" w:lineRule="auto"/>
        <w:ind w:firstLine="709"/>
        <w:jc w:val="both"/>
        <w:rPr>
          <w:rFonts w:ascii="Times New Roman" w:hAnsi="Times New Roman"/>
          <w:sz w:val="28"/>
          <w:szCs w:val="28"/>
        </w:rPr>
      </w:pPr>
    </w:p>
    <w:p w:rsidR="00255BCB" w:rsidRDefault="00255BCB" w:rsidP="00711572">
      <w:pPr>
        <w:keepNext/>
        <w:tabs>
          <w:tab w:val="center" w:pos="4677"/>
          <w:tab w:val="right" w:pos="9355"/>
        </w:tabs>
        <w:spacing w:after="0" w:line="240" w:lineRule="auto"/>
        <w:jc w:val="center"/>
        <w:rPr>
          <w:rFonts w:ascii="Times New Roman" w:hAnsi="Times New Roman"/>
          <w:b/>
          <w:sz w:val="28"/>
          <w:szCs w:val="28"/>
        </w:rPr>
      </w:pPr>
      <w:r w:rsidRPr="00E94998">
        <w:rPr>
          <w:rFonts w:ascii="Times New Roman" w:hAnsi="Times New Roman"/>
          <w:b/>
          <w:sz w:val="28"/>
          <w:szCs w:val="28"/>
        </w:rPr>
        <w:lastRenderedPageBreak/>
        <w:t>Сведения об организационном комитете:</w:t>
      </w:r>
    </w:p>
    <w:p w:rsidR="00390CBC" w:rsidRPr="00E94998" w:rsidRDefault="00390CBC" w:rsidP="00711572">
      <w:pPr>
        <w:keepNext/>
        <w:tabs>
          <w:tab w:val="center" w:pos="4677"/>
          <w:tab w:val="right" w:pos="9355"/>
        </w:tabs>
        <w:spacing w:after="0" w:line="240" w:lineRule="auto"/>
        <w:jc w:val="center"/>
        <w:rPr>
          <w:rFonts w:ascii="Times New Roman" w:hAnsi="Times New Roman"/>
          <w:b/>
          <w:sz w:val="28"/>
          <w:szCs w:val="28"/>
        </w:rPr>
      </w:pPr>
    </w:p>
    <w:p w:rsidR="00205CAC" w:rsidRDefault="00255BCB" w:rsidP="00ED1F93">
      <w:pPr>
        <w:tabs>
          <w:tab w:val="center" w:pos="4677"/>
          <w:tab w:val="right" w:pos="9355"/>
        </w:tabs>
        <w:spacing w:after="0" w:line="240" w:lineRule="auto"/>
        <w:ind w:firstLine="709"/>
        <w:jc w:val="both"/>
        <w:rPr>
          <w:rFonts w:ascii="Times New Roman" w:hAnsi="Times New Roman"/>
          <w:b/>
          <w:sz w:val="28"/>
          <w:szCs w:val="28"/>
        </w:rPr>
      </w:pPr>
      <w:r w:rsidRPr="00F57793">
        <w:rPr>
          <w:rFonts w:ascii="Times New Roman" w:hAnsi="Times New Roman"/>
          <w:b/>
          <w:sz w:val="28"/>
          <w:szCs w:val="28"/>
        </w:rPr>
        <w:t>Председатель</w:t>
      </w:r>
      <w:r w:rsidR="00205CAC">
        <w:rPr>
          <w:rFonts w:ascii="Times New Roman" w:hAnsi="Times New Roman"/>
          <w:b/>
          <w:sz w:val="28"/>
          <w:szCs w:val="28"/>
        </w:rPr>
        <w:t>:</w:t>
      </w:r>
    </w:p>
    <w:p w:rsidR="00255BCB" w:rsidRPr="003374F2" w:rsidRDefault="00255BCB" w:rsidP="00ED1F93">
      <w:pPr>
        <w:tabs>
          <w:tab w:val="center" w:pos="4677"/>
          <w:tab w:val="right" w:pos="9355"/>
        </w:tabs>
        <w:spacing w:after="0" w:line="240" w:lineRule="auto"/>
        <w:ind w:firstLine="709"/>
        <w:jc w:val="both"/>
        <w:rPr>
          <w:rFonts w:ascii="Times New Roman" w:hAnsi="Times New Roman"/>
          <w:sz w:val="28"/>
          <w:szCs w:val="28"/>
        </w:rPr>
      </w:pPr>
      <w:r w:rsidRPr="003374F2">
        <w:rPr>
          <w:rFonts w:ascii="Times New Roman" w:hAnsi="Times New Roman"/>
          <w:sz w:val="28"/>
          <w:szCs w:val="28"/>
        </w:rPr>
        <w:t>Скрипкин Валентин Сергеевич (</w:t>
      </w:r>
      <w:proofErr w:type="spellStart"/>
      <w:r w:rsidR="00E051D9">
        <w:rPr>
          <w:rFonts w:ascii="Times New Roman" w:hAnsi="Times New Roman"/>
          <w:sz w:val="28"/>
          <w:szCs w:val="28"/>
        </w:rPr>
        <w:t>врио</w:t>
      </w:r>
      <w:proofErr w:type="spellEnd"/>
      <w:r w:rsidR="00E051D9">
        <w:rPr>
          <w:rFonts w:ascii="Times New Roman" w:hAnsi="Times New Roman"/>
          <w:sz w:val="28"/>
          <w:szCs w:val="28"/>
        </w:rPr>
        <w:t xml:space="preserve"> ректора ФГБОУ </w:t>
      </w:r>
      <w:proofErr w:type="gramStart"/>
      <w:r w:rsidR="00E051D9">
        <w:rPr>
          <w:rFonts w:ascii="Times New Roman" w:hAnsi="Times New Roman"/>
          <w:sz w:val="28"/>
          <w:szCs w:val="28"/>
        </w:rPr>
        <w:t>ВО</w:t>
      </w:r>
      <w:proofErr w:type="gramEnd"/>
      <w:r w:rsidR="00E051D9">
        <w:rPr>
          <w:rFonts w:ascii="Times New Roman" w:hAnsi="Times New Roman"/>
          <w:sz w:val="28"/>
          <w:szCs w:val="28"/>
        </w:rPr>
        <w:t xml:space="preserve"> «Ставропольский государственный аграрный университет»</w:t>
      </w:r>
      <w:r w:rsidRPr="003374F2">
        <w:rPr>
          <w:rFonts w:ascii="Times New Roman" w:hAnsi="Times New Roman"/>
          <w:sz w:val="28"/>
          <w:szCs w:val="28"/>
        </w:rPr>
        <w:t xml:space="preserve">, кандидат </w:t>
      </w:r>
      <w:r w:rsidR="00F57793">
        <w:rPr>
          <w:rFonts w:ascii="Times New Roman" w:hAnsi="Times New Roman"/>
          <w:sz w:val="28"/>
          <w:szCs w:val="28"/>
        </w:rPr>
        <w:t>ветеринарных</w:t>
      </w:r>
      <w:r w:rsidRPr="003374F2">
        <w:rPr>
          <w:rFonts w:ascii="Times New Roman" w:hAnsi="Times New Roman"/>
          <w:sz w:val="28"/>
          <w:szCs w:val="28"/>
        </w:rPr>
        <w:t xml:space="preserve"> наук, </w:t>
      </w:r>
      <w:r w:rsidR="002F2CEC">
        <w:rPr>
          <w:rFonts w:ascii="Times New Roman" w:hAnsi="Times New Roman"/>
          <w:sz w:val="28"/>
          <w:szCs w:val="28"/>
        </w:rPr>
        <w:t>профессор</w:t>
      </w:r>
      <w:r w:rsidRPr="003374F2">
        <w:rPr>
          <w:rFonts w:ascii="Times New Roman" w:hAnsi="Times New Roman"/>
          <w:sz w:val="28"/>
          <w:szCs w:val="28"/>
        </w:rPr>
        <w:t>);</w:t>
      </w:r>
    </w:p>
    <w:p w:rsidR="00205CAC" w:rsidRDefault="00255BCB" w:rsidP="00354511">
      <w:pPr>
        <w:tabs>
          <w:tab w:val="center" w:pos="4677"/>
        </w:tabs>
        <w:spacing w:after="0" w:line="240" w:lineRule="auto"/>
        <w:ind w:firstLine="709"/>
        <w:jc w:val="both"/>
        <w:rPr>
          <w:rFonts w:ascii="Times New Roman" w:hAnsi="Times New Roman"/>
          <w:b/>
          <w:sz w:val="28"/>
          <w:szCs w:val="28"/>
        </w:rPr>
      </w:pPr>
      <w:r w:rsidRPr="00F57793">
        <w:rPr>
          <w:rFonts w:ascii="Times New Roman" w:hAnsi="Times New Roman"/>
          <w:b/>
          <w:sz w:val="28"/>
          <w:szCs w:val="28"/>
        </w:rPr>
        <w:t>Заместитель председателя</w:t>
      </w:r>
      <w:r w:rsidR="00205CAC">
        <w:rPr>
          <w:rFonts w:ascii="Times New Roman" w:hAnsi="Times New Roman"/>
          <w:b/>
          <w:sz w:val="28"/>
          <w:szCs w:val="28"/>
        </w:rPr>
        <w:t>:</w:t>
      </w:r>
    </w:p>
    <w:p w:rsidR="00255BCB" w:rsidRPr="003374F2" w:rsidRDefault="00F10220" w:rsidP="00354511">
      <w:pPr>
        <w:tabs>
          <w:tab w:val="center" w:pos="4677"/>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Растоваров</w:t>
      </w:r>
      <w:proofErr w:type="spellEnd"/>
      <w:r>
        <w:rPr>
          <w:rFonts w:ascii="Times New Roman" w:hAnsi="Times New Roman"/>
          <w:sz w:val="28"/>
          <w:szCs w:val="28"/>
        </w:rPr>
        <w:t xml:space="preserve"> Евгений Иванович (заместитель декана по научной работе</w:t>
      </w:r>
      <w:r w:rsidR="004446AB">
        <w:rPr>
          <w:rFonts w:ascii="Times New Roman" w:hAnsi="Times New Roman"/>
          <w:sz w:val="28"/>
          <w:szCs w:val="28"/>
        </w:rPr>
        <w:t>, кандидат сельскохозяйственных наук, доцент</w:t>
      </w:r>
      <w:r>
        <w:rPr>
          <w:rFonts w:ascii="Times New Roman" w:hAnsi="Times New Roman"/>
          <w:sz w:val="28"/>
          <w:szCs w:val="28"/>
        </w:rPr>
        <w:t>)</w:t>
      </w:r>
      <w:r w:rsidR="00354511">
        <w:rPr>
          <w:rFonts w:ascii="Times New Roman" w:hAnsi="Times New Roman"/>
          <w:sz w:val="28"/>
          <w:szCs w:val="28"/>
        </w:rPr>
        <w:t>.</w:t>
      </w:r>
    </w:p>
    <w:p w:rsidR="00205CAC" w:rsidRDefault="00255BCB" w:rsidP="009D2D14">
      <w:pPr>
        <w:tabs>
          <w:tab w:val="center" w:pos="4677"/>
          <w:tab w:val="right" w:pos="9355"/>
        </w:tabs>
        <w:spacing w:after="0" w:line="240" w:lineRule="auto"/>
        <w:ind w:firstLine="709"/>
        <w:jc w:val="both"/>
        <w:rPr>
          <w:rFonts w:ascii="Times New Roman" w:hAnsi="Times New Roman"/>
          <w:b/>
          <w:sz w:val="28"/>
          <w:szCs w:val="28"/>
        </w:rPr>
      </w:pPr>
      <w:r w:rsidRPr="00F57793">
        <w:rPr>
          <w:rFonts w:ascii="Times New Roman" w:hAnsi="Times New Roman"/>
          <w:b/>
          <w:sz w:val="28"/>
          <w:szCs w:val="28"/>
        </w:rPr>
        <w:t>Члены оргкомитета:</w:t>
      </w:r>
    </w:p>
    <w:p w:rsidR="00205CAC" w:rsidRDefault="009D2D14" w:rsidP="009D2D14">
      <w:pPr>
        <w:tabs>
          <w:tab w:val="center" w:pos="4677"/>
          <w:tab w:val="right" w:pos="9355"/>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Квочко</w:t>
      </w:r>
      <w:proofErr w:type="spellEnd"/>
      <w:r>
        <w:rPr>
          <w:rFonts w:ascii="Times New Roman" w:hAnsi="Times New Roman"/>
          <w:sz w:val="28"/>
          <w:szCs w:val="28"/>
        </w:rPr>
        <w:t xml:space="preserve"> Андрей Николаевич (</w:t>
      </w:r>
      <w:r w:rsidR="00205CAC">
        <w:rPr>
          <w:rFonts w:ascii="Times New Roman" w:hAnsi="Times New Roman"/>
          <w:sz w:val="28"/>
          <w:szCs w:val="28"/>
        </w:rPr>
        <w:t xml:space="preserve">профессор РАН, </w:t>
      </w:r>
      <w:r>
        <w:rPr>
          <w:rFonts w:ascii="Times New Roman" w:hAnsi="Times New Roman"/>
          <w:sz w:val="28"/>
          <w:szCs w:val="28"/>
        </w:rPr>
        <w:t>зав</w:t>
      </w:r>
      <w:r w:rsidR="00205CAC">
        <w:rPr>
          <w:rFonts w:ascii="Times New Roman" w:hAnsi="Times New Roman"/>
          <w:sz w:val="28"/>
          <w:szCs w:val="28"/>
        </w:rPr>
        <w:t>едующий</w:t>
      </w:r>
      <w:r>
        <w:rPr>
          <w:rFonts w:ascii="Times New Roman" w:hAnsi="Times New Roman"/>
          <w:sz w:val="28"/>
          <w:szCs w:val="28"/>
        </w:rPr>
        <w:t xml:space="preserve"> кафедрой </w:t>
      </w:r>
      <w:r w:rsidRPr="009D2D14">
        <w:rPr>
          <w:rFonts w:ascii="Times New Roman" w:hAnsi="Times New Roman"/>
          <w:sz w:val="28"/>
          <w:szCs w:val="28"/>
        </w:rPr>
        <w:t>физиологии, хирургии и акушерства</w:t>
      </w:r>
      <w:r>
        <w:rPr>
          <w:rFonts w:ascii="Times New Roman" w:hAnsi="Times New Roman"/>
          <w:sz w:val="28"/>
          <w:szCs w:val="28"/>
        </w:rPr>
        <w:t xml:space="preserve">, доктор </w:t>
      </w:r>
      <w:r w:rsidR="00205CAC">
        <w:rPr>
          <w:rFonts w:ascii="Times New Roman" w:hAnsi="Times New Roman"/>
          <w:sz w:val="28"/>
          <w:szCs w:val="28"/>
        </w:rPr>
        <w:t>биологических наук, профессор);</w:t>
      </w:r>
    </w:p>
    <w:p w:rsidR="00205CAC" w:rsidRDefault="009D2D14" w:rsidP="009D2D14">
      <w:pPr>
        <w:tabs>
          <w:tab w:val="center" w:pos="4677"/>
          <w:tab w:val="right" w:pos="9355"/>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Оробец</w:t>
      </w:r>
      <w:proofErr w:type="spellEnd"/>
      <w:r>
        <w:rPr>
          <w:rFonts w:ascii="Times New Roman" w:hAnsi="Times New Roman"/>
          <w:sz w:val="28"/>
          <w:szCs w:val="28"/>
        </w:rPr>
        <w:t xml:space="preserve"> Владимир Александрович (з</w:t>
      </w:r>
      <w:r w:rsidRPr="009D2D14">
        <w:rPr>
          <w:rFonts w:ascii="Times New Roman" w:hAnsi="Times New Roman"/>
          <w:sz w:val="28"/>
          <w:szCs w:val="28"/>
        </w:rPr>
        <w:t>ав</w:t>
      </w:r>
      <w:r w:rsidR="00205CAC">
        <w:rPr>
          <w:rFonts w:ascii="Times New Roman" w:hAnsi="Times New Roman"/>
          <w:sz w:val="28"/>
          <w:szCs w:val="28"/>
        </w:rPr>
        <w:t>едующий</w:t>
      </w:r>
      <w:r w:rsidRPr="009D2D14">
        <w:rPr>
          <w:rFonts w:ascii="Times New Roman" w:hAnsi="Times New Roman"/>
          <w:sz w:val="28"/>
          <w:szCs w:val="28"/>
        </w:rPr>
        <w:t xml:space="preserve"> кафедрой терапии и фармакологии</w:t>
      </w:r>
      <w:r>
        <w:rPr>
          <w:rFonts w:ascii="Times New Roman" w:hAnsi="Times New Roman"/>
          <w:sz w:val="28"/>
          <w:szCs w:val="28"/>
        </w:rPr>
        <w:t>, доктор</w:t>
      </w:r>
      <w:r w:rsidR="00205CAC">
        <w:rPr>
          <w:rFonts w:ascii="Times New Roman" w:hAnsi="Times New Roman"/>
          <w:sz w:val="28"/>
          <w:szCs w:val="28"/>
        </w:rPr>
        <w:t xml:space="preserve"> ветеринарных наук, профессор);</w:t>
      </w:r>
    </w:p>
    <w:p w:rsidR="00205CAC" w:rsidRDefault="00205CAC" w:rsidP="009D2D14">
      <w:pPr>
        <w:tabs>
          <w:tab w:val="center" w:pos="4677"/>
          <w:tab w:val="right" w:pos="9355"/>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Дилекова</w:t>
      </w:r>
      <w:proofErr w:type="spellEnd"/>
      <w:r>
        <w:rPr>
          <w:rFonts w:ascii="Times New Roman" w:hAnsi="Times New Roman"/>
          <w:sz w:val="28"/>
          <w:szCs w:val="28"/>
        </w:rPr>
        <w:t xml:space="preserve"> Ольга Владимировна</w:t>
      </w:r>
      <w:r w:rsidR="009D2D14">
        <w:rPr>
          <w:rFonts w:ascii="Times New Roman" w:hAnsi="Times New Roman"/>
          <w:sz w:val="28"/>
          <w:szCs w:val="28"/>
        </w:rPr>
        <w:t xml:space="preserve"> (</w:t>
      </w:r>
      <w:r>
        <w:rPr>
          <w:rFonts w:ascii="Times New Roman" w:hAnsi="Times New Roman"/>
          <w:sz w:val="28"/>
          <w:szCs w:val="28"/>
        </w:rPr>
        <w:t>заведующая</w:t>
      </w:r>
      <w:r w:rsidR="009D2D14">
        <w:rPr>
          <w:rFonts w:ascii="Times New Roman" w:hAnsi="Times New Roman"/>
          <w:sz w:val="28"/>
          <w:szCs w:val="28"/>
        </w:rPr>
        <w:t xml:space="preserve"> кафедр</w:t>
      </w:r>
      <w:r>
        <w:rPr>
          <w:rFonts w:ascii="Times New Roman" w:hAnsi="Times New Roman"/>
          <w:sz w:val="28"/>
          <w:szCs w:val="28"/>
        </w:rPr>
        <w:t>ой</w:t>
      </w:r>
      <w:r w:rsidR="009D2D14">
        <w:rPr>
          <w:rFonts w:ascii="Times New Roman" w:hAnsi="Times New Roman"/>
          <w:sz w:val="28"/>
          <w:szCs w:val="28"/>
        </w:rPr>
        <w:t xml:space="preserve"> </w:t>
      </w:r>
      <w:r w:rsidR="009D2D14" w:rsidRPr="009D2D14">
        <w:rPr>
          <w:rFonts w:ascii="Times New Roman" w:hAnsi="Times New Roman"/>
          <w:sz w:val="28"/>
          <w:szCs w:val="28"/>
        </w:rPr>
        <w:t xml:space="preserve">паразитологии и </w:t>
      </w:r>
      <w:proofErr w:type="spellStart"/>
      <w:r w:rsidR="009D2D14" w:rsidRPr="009D2D14">
        <w:rPr>
          <w:rFonts w:ascii="Times New Roman" w:hAnsi="Times New Roman"/>
          <w:sz w:val="28"/>
          <w:szCs w:val="28"/>
        </w:rPr>
        <w:t>ветсанэкспертизы</w:t>
      </w:r>
      <w:proofErr w:type="spellEnd"/>
      <w:r w:rsidR="009D2D14" w:rsidRPr="009D2D14">
        <w:rPr>
          <w:rFonts w:ascii="Times New Roman" w:hAnsi="Times New Roman"/>
          <w:sz w:val="28"/>
          <w:szCs w:val="28"/>
        </w:rPr>
        <w:t xml:space="preserve">, анатомии и </w:t>
      </w:r>
      <w:proofErr w:type="spellStart"/>
      <w:r w:rsidR="009D2D14" w:rsidRPr="009D2D14">
        <w:rPr>
          <w:rFonts w:ascii="Times New Roman" w:hAnsi="Times New Roman"/>
          <w:sz w:val="28"/>
          <w:szCs w:val="28"/>
        </w:rPr>
        <w:t>патанатомии</w:t>
      </w:r>
      <w:proofErr w:type="spellEnd"/>
      <w:r w:rsidR="009D2D14" w:rsidRPr="009D2D14">
        <w:rPr>
          <w:rFonts w:ascii="Times New Roman" w:hAnsi="Times New Roman"/>
          <w:sz w:val="28"/>
          <w:szCs w:val="28"/>
        </w:rPr>
        <w:t xml:space="preserve"> им. профессора С.Н.</w:t>
      </w:r>
      <w:r w:rsidR="009D2D14">
        <w:rPr>
          <w:rFonts w:ascii="Times New Roman" w:hAnsi="Times New Roman"/>
          <w:sz w:val="28"/>
          <w:szCs w:val="28"/>
        </w:rPr>
        <w:t xml:space="preserve"> </w:t>
      </w:r>
      <w:r w:rsidR="009D2D14" w:rsidRPr="009D2D14">
        <w:rPr>
          <w:rFonts w:ascii="Times New Roman" w:hAnsi="Times New Roman"/>
          <w:sz w:val="28"/>
          <w:szCs w:val="28"/>
        </w:rPr>
        <w:t>Никольского</w:t>
      </w:r>
      <w:r w:rsidR="009D2D14">
        <w:rPr>
          <w:rFonts w:ascii="Times New Roman" w:hAnsi="Times New Roman"/>
          <w:sz w:val="28"/>
          <w:szCs w:val="28"/>
        </w:rPr>
        <w:t xml:space="preserve">, доктор </w:t>
      </w:r>
      <w:r>
        <w:rPr>
          <w:rFonts w:ascii="Times New Roman" w:hAnsi="Times New Roman"/>
          <w:sz w:val="28"/>
          <w:szCs w:val="28"/>
        </w:rPr>
        <w:t>биологических</w:t>
      </w:r>
      <w:r w:rsidR="009D2D14">
        <w:rPr>
          <w:rFonts w:ascii="Times New Roman" w:hAnsi="Times New Roman"/>
          <w:sz w:val="28"/>
          <w:szCs w:val="28"/>
        </w:rPr>
        <w:t xml:space="preserve"> наук, профессор);</w:t>
      </w:r>
    </w:p>
    <w:p w:rsidR="00205CAC" w:rsidRDefault="009D2D14" w:rsidP="009D2D14">
      <w:pPr>
        <w:tabs>
          <w:tab w:val="center" w:pos="4677"/>
          <w:tab w:val="right" w:pos="9355"/>
        </w:tabs>
        <w:spacing w:after="0" w:line="240" w:lineRule="auto"/>
        <w:ind w:firstLine="709"/>
        <w:jc w:val="both"/>
        <w:rPr>
          <w:rFonts w:ascii="Times New Roman" w:hAnsi="Times New Roman"/>
          <w:sz w:val="28"/>
          <w:szCs w:val="28"/>
        </w:rPr>
      </w:pPr>
      <w:proofErr w:type="spellStart"/>
      <w:r w:rsidRPr="009D2D14">
        <w:rPr>
          <w:rFonts w:ascii="Times New Roman" w:hAnsi="Times New Roman"/>
          <w:sz w:val="28"/>
          <w:szCs w:val="28"/>
        </w:rPr>
        <w:t>Ожередова</w:t>
      </w:r>
      <w:proofErr w:type="spellEnd"/>
      <w:r w:rsidRPr="009D2D14">
        <w:rPr>
          <w:rFonts w:ascii="Times New Roman" w:hAnsi="Times New Roman"/>
          <w:sz w:val="28"/>
          <w:szCs w:val="28"/>
        </w:rPr>
        <w:t xml:space="preserve"> Надежда Аркадьевна</w:t>
      </w:r>
      <w:r>
        <w:rPr>
          <w:rFonts w:ascii="Times New Roman" w:hAnsi="Times New Roman"/>
          <w:sz w:val="28"/>
          <w:szCs w:val="28"/>
        </w:rPr>
        <w:t xml:space="preserve"> (з</w:t>
      </w:r>
      <w:r w:rsidRPr="009D2D14">
        <w:rPr>
          <w:rFonts w:ascii="Times New Roman" w:hAnsi="Times New Roman"/>
          <w:sz w:val="28"/>
          <w:szCs w:val="28"/>
        </w:rPr>
        <w:t>ав</w:t>
      </w:r>
      <w:r w:rsidR="00205CAC">
        <w:rPr>
          <w:rFonts w:ascii="Times New Roman" w:hAnsi="Times New Roman"/>
          <w:sz w:val="28"/>
          <w:szCs w:val="28"/>
        </w:rPr>
        <w:t>едующая</w:t>
      </w:r>
      <w:r w:rsidRPr="009D2D14">
        <w:rPr>
          <w:rFonts w:ascii="Times New Roman" w:hAnsi="Times New Roman"/>
          <w:sz w:val="28"/>
          <w:szCs w:val="28"/>
        </w:rPr>
        <w:t xml:space="preserve"> кафедрой эпизоотологии и микробиологии, </w:t>
      </w:r>
      <w:r w:rsidR="00E0186C">
        <w:rPr>
          <w:rFonts w:ascii="Times New Roman" w:hAnsi="Times New Roman"/>
          <w:sz w:val="28"/>
          <w:szCs w:val="28"/>
        </w:rPr>
        <w:t>доктор ветеринарных наук, доцент)</w:t>
      </w:r>
      <w:r w:rsidR="00D25CC6">
        <w:rPr>
          <w:rFonts w:ascii="Times New Roman" w:hAnsi="Times New Roman"/>
          <w:sz w:val="28"/>
          <w:szCs w:val="28"/>
        </w:rPr>
        <w:t>;</w:t>
      </w:r>
    </w:p>
    <w:p w:rsidR="00205CAC" w:rsidRDefault="00205CAC" w:rsidP="009D2D14">
      <w:pPr>
        <w:tabs>
          <w:tab w:val="center" w:pos="4677"/>
          <w:tab w:val="right" w:pos="9355"/>
        </w:tabs>
        <w:spacing w:after="0" w:line="240" w:lineRule="auto"/>
        <w:ind w:firstLine="709"/>
        <w:jc w:val="both"/>
        <w:rPr>
          <w:rFonts w:ascii="Times New Roman" w:hAnsi="Times New Roman"/>
          <w:sz w:val="28"/>
          <w:szCs w:val="28"/>
        </w:rPr>
      </w:pPr>
      <w:r>
        <w:rPr>
          <w:rFonts w:ascii="Times New Roman" w:hAnsi="Times New Roman"/>
          <w:sz w:val="28"/>
          <w:szCs w:val="28"/>
        </w:rPr>
        <w:t>Чернобай Евгений Николаевич</w:t>
      </w:r>
      <w:r w:rsidR="00D25CC6">
        <w:rPr>
          <w:rFonts w:ascii="Times New Roman" w:hAnsi="Times New Roman"/>
          <w:sz w:val="28"/>
          <w:szCs w:val="28"/>
        </w:rPr>
        <w:t xml:space="preserve"> (зав</w:t>
      </w:r>
      <w:r>
        <w:rPr>
          <w:rFonts w:ascii="Times New Roman" w:hAnsi="Times New Roman"/>
          <w:sz w:val="28"/>
          <w:szCs w:val="28"/>
        </w:rPr>
        <w:t>едующий</w:t>
      </w:r>
      <w:r w:rsidR="00D25CC6">
        <w:rPr>
          <w:rFonts w:ascii="Times New Roman" w:hAnsi="Times New Roman"/>
          <w:sz w:val="28"/>
          <w:szCs w:val="28"/>
        </w:rPr>
        <w:t xml:space="preserve"> </w:t>
      </w:r>
      <w:r w:rsidR="002F2CEC">
        <w:rPr>
          <w:rFonts w:ascii="Times New Roman" w:hAnsi="Times New Roman"/>
          <w:sz w:val="28"/>
          <w:szCs w:val="28"/>
        </w:rPr>
        <w:t xml:space="preserve">базовой </w:t>
      </w:r>
      <w:r w:rsidR="00D25CC6">
        <w:rPr>
          <w:rFonts w:ascii="Times New Roman" w:hAnsi="Times New Roman"/>
          <w:sz w:val="28"/>
          <w:szCs w:val="28"/>
        </w:rPr>
        <w:t xml:space="preserve">кафедрой частной зоотехнии, селекции и разведения животных, доктор </w:t>
      </w:r>
      <w:r>
        <w:rPr>
          <w:rFonts w:ascii="Times New Roman" w:hAnsi="Times New Roman"/>
          <w:sz w:val="28"/>
          <w:szCs w:val="28"/>
        </w:rPr>
        <w:t>биологических</w:t>
      </w:r>
      <w:r w:rsidR="00D25CC6">
        <w:rPr>
          <w:rFonts w:ascii="Times New Roman" w:hAnsi="Times New Roman"/>
          <w:sz w:val="28"/>
          <w:szCs w:val="28"/>
        </w:rPr>
        <w:t xml:space="preserve"> наук, </w:t>
      </w:r>
      <w:r>
        <w:rPr>
          <w:rFonts w:ascii="Times New Roman" w:hAnsi="Times New Roman"/>
          <w:sz w:val="28"/>
          <w:szCs w:val="28"/>
        </w:rPr>
        <w:t>доцент);</w:t>
      </w:r>
    </w:p>
    <w:p w:rsidR="00E051D9" w:rsidRDefault="00E051D9" w:rsidP="009D2D14">
      <w:pPr>
        <w:tabs>
          <w:tab w:val="center" w:pos="4677"/>
          <w:tab w:val="right" w:pos="9355"/>
        </w:tabs>
        <w:spacing w:after="0" w:line="240" w:lineRule="auto"/>
        <w:ind w:firstLine="709"/>
        <w:jc w:val="both"/>
        <w:rPr>
          <w:rFonts w:ascii="Times New Roman" w:hAnsi="Times New Roman"/>
          <w:sz w:val="28"/>
          <w:szCs w:val="28"/>
        </w:rPr>
      </w:pPr>
      <w:r>
        <w:rPr>
          <w:rFonts w:ascii="Times New Roman" w:hAnsi="Times New Roman"/>
          <w:sz w:val="28"/>
          <w:szCs w:val="28"/>
        </w:rPr>
        <w:t>Сычева Ольга Владимировна (заведующая кафедрой технологии производства и переработки сельскохозяйственной продукции, доктор сельскохозяйственных наук, профессор)</w:t>
      </w:r>
      <w:r>
        <w:rPr>
          <w:rFonts w:ascii="Times New Roman" w:hAnsi="Times New Roman"/>
          <w:sz w:val="28"/>
          <w:szCs w:val="28"/>
        </w:rPr>
        <w:t>;</w:t>
      </w:r>
    </w:p>
    <w:p w:rsidR="00255BCB" w:rsidRDefault="0082207E" w:rsidP="009D2D14">
      <w:pPr>
        <w:tabs>
          <w:tab w:val="center" w:pos="4677"/>
          <w:tab w:val="right" w:pos="9355"/>
        </w:tabs>
        <w:spacing w:after="0" w:line="240" w:lineRule="auto"/>
        <w:ind w:firstLine="709"/>
        <w:jc w:val="both"/>
        <w:rPr>
          <w:rFonts w:ascii="Times New Roman" w:hAnsi="Times New Roman"/>
          <w:sz w:val="28"/>
          <w:szCs w:val="28"/>
        </w:rPr>
      </w:pPr>
      <w:r>
        <w:rPr>
          <w:rFonts w:ascii="Times New Roman" w:hAnsi="Times New Roman"/>
          <w:sz w:val="28"/>
          <w:szCs w:val="28"/>
        </w:rPr>
        <w:t>Гузенко Виктор Иванович</w:t>
      </w:r>
      <w:r w:rsidR="00D25CC6">
        <w:rPr>
          <w:rFonts w:ascii="Times New Roman" w:hAnsi="Times New Roman"/>
          <w:sz w:val="28"/>
          <w:szCs w:val="28"/>
        </w:rPr>
        <w:t xml:space="preserve"> (зав</w:t>
      </w:r>
      <w:r w:rsidR="00205CAC">
        <w:rPr>
          <w:rFonts w:ascii="Times New Roman" w:hAnsi="Times New Roman"/>
          <w:sz w:val="28"/>
          <w:szCs w:val="28"/>
        </w:rPr>
        <w:t>едующий</w:t>
      </w:r>
      <w:r w:rsidR="00D25CC6">
        <w:rPr>
          <w:rFonts w:ascii="Times New Roman" w:hAnsi="Times New Roman"/>
          <w:sz w:val="28"/>
          <w:szCs w:val="28"/>
        </w:rPr>
        <w:t xml:space="preserve"> кафедрой кормления животных и общей биологии, доктор сельскохозяйственных наук, </w:t>
      </w:r>
      <w:r>
        <w:rPr>
          <w:rFonts w:ascii="Times New Roman" w:hAnsi="Times New Roman"/>
          <w:sz w:val="28"/>
          <w:szCs w:val="28"/>
        </w:rPr>
        <w:t>профессор)</w:t>
      </w:r>
      <w:r w:rsidR="00D25CC6">
        <w:rPr>
          <w:rFonts w:ascii="Times New Roman" w:hAnsi="Times New Roman"/>
          <w:sz w:val="28"/>
          <w:szCs w:val="28"/>
        </w:rPr>
        <w:t>.</w:t>
      </w:r>
    </w:p>
    <w:p w:rsidR="00205CAC" w:rsidRDefault="00205CAC" w:rsidP="009D2D14">
      <w:pPr>
        <w:tabs>
          <w:tab w:val="center" w:pos="4677"/>
          <w:tab w:val="right" w:pos="9355"/>
        </w:tabs>
        <w:spacing w:after="0" w:line="240" w:lineRule="auto"/>
        <w:ind w:firstLine="709"/>
        <w:jc w:val="both"/>
        <w:rPr>
          <w:rFonts w:ascii="Times New Roman" w:hAnsi="Times New Roman"/>
          <w:sz w:val="28"/>
          <w:szCs w:val="28"/>
        </w:rPr>
      </w:pPr>
    </w:p>
    <w:p w:rsidR="00E94998" w:rsidRDefault="00E94998" w:rsidP="00E94998">
      <w:pPr>
        <w:spacing w:after="0" w:line="240" w:lineRule="auto"/>
        <w:jc w:val="center"/>
        <w:rPr>
          <w:rFonts w:ascii="Times New Roman" w:hAnsi="Times New Roman"/>
          <w:b/>
          <w:sz w:val="28"/>
          <w:szCs w:val="28"/>
        </w:rPr>
      </w:pPr>
      <w:r w:rsidRPr="00E94998">
        <w:rPr>
          <w:rFonts w:ascii="Times New Roman" w:hAnsi="Times New Roman"/>
          <w:b/>
          <w:sz w:val="28"/>
          <w:szCs w:val="28"/>
        </w:rPr>
        <w:t>Правила оформления материалов</w:t>
      </w:r>
      <w:r w:rsidR="001A1E4E">
        <w:rPr>
          <w:rFonts w:ascii="Times New Roman" w:hAnsi="Times New Roman"/>
          <w:b/>
          <w:sz w:val="28"/>
          <w:szCs w:val="28"/>
        </w:rPr>
        <w:t>:</w:t>
      </w:r>
    </w:p>
    <w:p w:rsidR="00BF745B" w:rsidRPr="00E94998" w:rsidRDefault="00BF745B" w:rsidP="00E94998">
      <w:pPr>
        <w:spacing w:after="0" w:line="240" w:lineRule="auto"/>
        <w:jc w:val="center"/>
        <w:rPr>
          <w:rFonts w:ascii="Times New Roman" w:hAnsi="Times New Roman"/>
          <w:b/>
          <w:sz w:val="28"/>
          <w:szCs w:val="28"/>
        </w:rPr>
      </w:pPr>
    </w:p>
    <w:p w:rsidR="00E051D9" w:rsidRDefault="00E051D9" w:rsidP="002A4B2C">
      <w:pPr>
        <w:numPr>
          <w:ilvl w:val="0"/>
          <w:numId w:val="6"/>
        </w:numPr>
        <w:tabs>
          <w:tab w:val="left" w:pos="1134"/>
        </w:tabs>
        <w:spacing w:after="0" w:line="240" w:lineRule="auto"/>
        <w:ind w:left="0" w:firstLine="709"/>
        <w:jc w:val="both"/>
        <w:rPr>
          <w:rFonts w:ascii="Times New Roman" w:hAnsi="Times New Roman"/>
          <w:sz w:val="28"/>
          <w:szCs w:val="28"/>
        </w:rPr>
      </w:pPr>
      <w:r w:rsidRPr="00E051D9">
        <w:rPr>
          <w:rFonts w:ascii="Times New Roman" w:hAnsi="Times New Roman"/>
          <w:sz w:val="28"/>
          <w:szCs w:val="28"/>
        </w:rPr>
        <w:t xml:space="preserve">К статье необходимо приложить справку </w:t>
      </w:r>
      <w:r w:rsidR="00577292" w:rsidRPr="00E051D9">
        <w:rPr>
          <w:rFonts w:ascii="Times New Roman" w:hAnsi="Times New Roman"/>
          <w:sz w:val="28"/>
          <w:szCs w:val="28"/>
        </w:rPr>
        <w:t>полного</w:t>
      </w:r>
      <w:r w:rsidRPr="00E051D9">
        <w:rPr>
          <w:rFonts w:ascii="Times New Roman" w:hAnsi="Times New Roman"/>
          <w:sz w:val="28"/>
          <w:szCs w:val="28"/>
        </w:rPr>
        <w:t xml:space="preserve"> отчета о проверке в системе www.antiplagiat.ru, при этом оригинальность текста предоставляемой статьи должна быть </w:t>
      </w:r>
      <w:r w:rsidRPr="00216CD1">
        <w:rPr>
          <w:rFonts w:ascii="Times New Roman" w:hAnsi="Times New Roman"/>
          <w:b/>
          <w:sz w:val="28"/>
          <w:szCs w:val="28"/>
        </w:rPr>
        <w:t>не менее 65,0%</w:t>
      </w:r>
      <w:r w:rsidRPr="00216CD1">
        <w:rPr>
          <w:rFonts w:ascii="Times New Roman" w:hAnsi="Times New Roman"/>
          <w:b/>
          <w:sz w:val="28"/>
          <w:szCs w:val="28"/>
        </w:rPr>
        <w:t>.</w:t>
      </w:r>
    </w:p>
    <w:p w:rsidR="00A15348" w:rsidRDefault="00E051D9" w:rsidP="002A4B2C">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A15348" w:rsidRPr="00711572">
        <w:rPr>
          <w:rFonts w:ascii="Times New Roman" w:hAnsi="Times New Roman"/>
          <w:sz w:val="28"/>
          <w:szCs w:val="28"/>
        </w:rPr>
        <w:t xml:space="preserve">татьи должны содержать результаты </w:t>
      </w:r>
      <w:r w:rsidR="00577292">
        <w:rPr>
          <w:rFonts w:ascii="Times New Roman" w:hAnsi="Times New Roman"/>
          <w:sz w:val="28"/>
          <w:szCs w:val="28"/>
        </w:rPr>
        <w:t xml:space="preserve">авторских </w:t>
      </w:r>
      <w:r w:rsidR="00A15348" w:rsidRPr="00711572">
        <w:rPr>
          <w:rFonts w:ascii="Times New Roman" w:hAnsi="Times New Roman"/>
          <w:sz w:val="28"/>
          <w:szCs w:val="28"/>
        </w:rPr>
        <w:t>научных исследо</w:t>
      </w:r>
      <w:r w:rsidR="00BE4AFD">
        <w:rPr>
          <w:rFonts w:ascii="Times New Roman" w:hAnsi="Times New Roman"/>
          <w:sz w:val="28"/>
          <w:szCs w:val="28"/>
        </w:rPr>
        <w:t>ваний.</w:t>
      </w:r>
      <w:r w:rsidR="00A15348" w:rsidRPr="00711572">
        <w:rPr>
          <w:rFonts w:ascii="Times New Roman" w:hAnsi="Times New Roman"/>
          <w:sz w:val="28"/>
          <w:szCs w:val="28"/>
        </w:rPr>
        <w:t xml:space="preserve"> </w:t>
      </w:r>
      <w:r w:rsidR="00577292" w:rsidRPr="00577292">
        <w:rPr>
          <w:rFonts w:ascii="Times New Roman" w:hAnsi="Times New Roman"/>
          <w:sz w:val="28"/>
          <w:szCs w:val="28"/>
        </w:rPr>
        <w:t xml:space="preserve">От одного автора может быть принято </w:t>
      </w:r>
      <w:r w:rsidR="00577292" w:rsidRPr="00577292">
        <w:rPr>
          <w:rFonts w:ascii="Times New Roman" w:hAnsi="Times New Roman"/>
          <w:b/>
          <w:sz w:val="28"/>
          <w:szCs w:val="28"/>
        </w:rPr>
        <w:t>не более двух работ</w:t>
      </w:r>
      <w:r w:rsidR="00577292" w:rsidRPr="00577292">
        <w:rPr>
          <w:rFonts w:ascii="Times New Roman" w:hAnsi="Times New Roman"/>
          <w:sz w:val="28"/>
          <w:szCs w:val="28"/>
        </w:rPr>
        <w:t xml:space="preserve"> в личном или коллективном исполнении.</w:t>
      </w:r>
    </w:p>
    <w:p w:rsidR="00BF745B" w:rsidRPr="00711572" w:rsidRDefault="00BF745B" w:rsidP="002A4B2C">
      <w:pPr>
        <w:numPr>
          <w:ilvl w:val="0"/>
          <w:numId w:val="6"/>
        </w:numPr>
        <w:tabs>
          <w:tab w:val="left" w:pos="1134"/>
        </w:tabs>
        <w:spacing w:after="0" w:line="240" w:lineRule="auto"/>
        <w:ind w:left="0" w:firstLine="709"/>
        <w:jc w:val="both"/>
        <w:rPr>
          <w:rFonts w:ascii="Times New Roman" w:hAnsi="Times New Roman"/>
          <w:sz w:val="28"/>
          <w:szCs w:val="28"/>
        </w:rPr>
      </w:pPr>
      <w:r w:rsidRPr="00BF745B">
        <w:rPr>
          <w:rFonts w:ascii="Times New Roman" w:hAnsi="Times New Roman"/>
          <w:sz w:val="28"/>
          <w:szCs w:val="28"/>
        </w:rPr>
        <w:t xml:space="preserve">Объем статьи – </w:t>
      </w:r>
      <w:r w:rsidRPr="00BF745B">
        <w:rPr>
          <w:rFonts w:ascii="Times New Roman" w:hAnsi="Times New Roman"/>
          <w:b/>
          <w:sz w:val="28"/>
          <w:szCs w:val="28"/>
        </w:rPr>
        <w:t>до 6 страниц</w:t>
      </w:r>
      <w:r w:rsidRPr="00BF745B">
        <w:rPr>
          <w:rFonts w:ascii="Times New Roman" w:hAnsi="Times New Roman"/>
          <w:sz w:val="28"/>
          <w:szCs w:val="28"/>
        </w:rPr>
        <w:t xml:space="preserve"> (с учетом перевода необходимых сведений на английский язык).</w:t>
      </w:r>
    </w:p>
    <w:p w:rsidR="00711572" w:rsidRDefault="00A15348" w:rsidP="00711572">
      <w:pPr>
        <w:numPr>
          <w:ilvl w:val="0"/>
          <w:numId w:val="6"/>
        </w:numPr>
        <w:tabs>
          <w:tab w:val="left" w:pos="1134"/>
        </w:tabs>
        <w:spacing w:after="0" w:line="240" w:lineRule="auto"/>
        <w:ind w:left="0" w:firstLine="709"/>
        <w:jc w:val="both"/>
        <w:rPr>
          <w:rFonts w:ascii="Times New Roman" w:hAnsi="Times New Roman"/>
          <w:sz w:val="28"/>
          <w:szCs w:val="28"/>
        </w:rPr>
      </w:pPr>
      <w:r w:rsidRPr="00A15348">
        <w:rPr>
          <w:rFonts w:ascii="Times New Roman" w:hAnsi="Times New Roman"/>
          <w:sz w:val="28"/>
          <w:szCs w:val="28"/>
        </w:rPr>
        <w:t>Для работ аспирантов</w:t>
      </w:r>
      <w:r w:rsidR="00216CD1">
        <w:rPr>
          <w:rFonts w:ascii="Times New Roman" w:hAnsi="Times New Roman"/>
          <w:sz w:val="28"/>
          <w:szCs w:val="28"/>
        </w:rPr>
        <w:t xml:space="preserve"> магистров</w:t>
      </w:r>
      <w:r w:rsidRPr="00A15348">
        <w:rPr>
          <w:rFonts w:ascii="Times New Roman" w:hAnsi="Times New Roman"/>
          <w:sz w:val="28"/>
          <w:szCs w:val="28"/>
        </w:rPr>
        <w:t xml:space="preserve"> требуется указать научного руководителя.</w:t>
      </w:r>
    </w:p>
    <w:p w:rsidR="00711572" w:rsidRDefault="00711572" w:rsidP="00711572">
      <w:pPr>
        <w:numPr>
          <w:ilvl w:val="0"/>
          <w:numId w:val="6"/>
        </w:numPr>
        <w:tabs>
          <w:tab w:val="left" w:pos="1134"/>
        </w:tabs>
        <w:spacing w:after="0" w:line="240" w:lineRule="auto"/>
        <w:ind w:left="0" w:firstLine="709"/>
        <w:jc w:val="both"/>
        <w:rPr>
          <w:rFonts w:ascii="Times New Roman" w:hAnsi="Times New Roman"/>
          <w:sz w:val="28"/>
          <w:szCs w:val="28"/>
        </w:rPr>
      </w:pPr>
      <w:r w:rsidRPr="00F52174">
        <w:rPr>
          <w:rFonts w:ascii="Times New Roman" w:hAnsi="Times New Roman"/>
          <w:sz w:val="28"/>
          <w:szCs w:val="28"/>
        </w:rPr>
        <w:t xml:space="preserve">В электронном варианте каждая статья </w:t>
      </w:r>
      <w:r>
        <w:rPr>
          <w:rFonts w:ascii="Times New Roman" w:hAnsi="Times New Roman"/>
          <w:sz w:val="28"/>
          <w:szCs w:val="28"/>
        </w:rPr>
        <w:t>должна</w:t>
      </w:r>
      <w:r w:rsidRPr="00F52174">
        <w:rPr>
          <w:rFonts w:ascii="Times New Roman" w:hAnsi="Times New Roman"/>
          <w:sz w:val="28"/>
          <w:szCs w:val="28"/>
        </w:rPr>
        <w:t xml:space="preserve"> быть в отдельн</w:t>
      </w:r>
      <w:r>
        <w:rPr>
          <w:rFonts w:ascii="Times New Roman" w:hAnsi="Times New Roman"/>
          <w:sz w:val="28"/>
          <w:szCs w:val="28"/>
        </w:rPr>
        <w:t>ом</w:t>
      </w:r>
      <w:r w:rsidRPr="00F52174">
        <w:rPr>
          <w:rFonts w:ascii="Times New Roman" w:hAnsi="Times New Roman"/>
          <w:sz w:val="28"/>
          <w:szCs w:val="28"/>
        </w:rPr>
        <w:t xml:space="preserve"> файл</w:t>
      </w:r>
      <w:r>
        <w:rPr>
          <w:rFonts w:ascii="Times New Roman" w:hAnsi="Times New Roman"/>
          <w:sz w:val="28"/>
          <w:szCs w:val="28"/>
        </w:rPr>
        <w:t>е</w:t>
      </w:r>
      <w:r w:rsidRPr="00F52174">
        <w:rPr>
          <w:rFonts w:ascii="Times New Roman" w:hAnsi="Times New Roman"/>
          <w:sz w:val="28"/>
          <w:szCs w:val="28"/>
        </w:rPr>
        <w:t xml:space="preserve">. </w:t>
      </w:r>
      <w:r>
        <w:rPr>
          <w:rFonts w:ascii="Times New Roman" w:hAnsi="Times New Roman"/>
          <w:sz w:val="28"/>
          <w:szCs w:val="28"/>
        </w:rPr>
        <w:t>Имя файла составляется из номера раздела, для которого</w:t>
      </w:r>
      <w:r w:rsidRPr="00F52174">
        <w:rPr>
          <w:rFonts w:ascii="Times New Roman" w:hAnsi="Times New Roman"/>
          <w:sz w:val="28"/>
          <w:szCs w:val="28"/>
        </w:rPr>
        <w:t xml:space="preserve"> </w:t>
      </w:r>
      <w:r>
        <w:rPr>
          <w:rFonts w:ascii="Times New Roman" w:hAnsi="Times New Roman"/>
          <w:sz w:val="28"/>
          <w:szCs w:val="28"/>
        </w:rPr>
        <w:t xml:space="preserve">подготовлена статья (соответствуют научным направлениям конференции), </w:t>
      </w:r>
      <w:r w:rsidRPr="00F52174">
        <w:rPr>
          <w:rFonts w:ascii="Times New Roman" w:hAnsi="Times New Roman"/>
          <w:sz w:val="28"/>
          <w:szCs w:val="28"/>
        </w:rPr>
        <w:t xml:space="preserve">фамилии первого автора, </w:t>
      </w:r>
      <w:r>
        <w:rPr>
          <w:rFonts w:ascii="Times New Roman" w:hAnsi="Times New Roman"/>
          <w:sz w:val="28"/>
          <w:szCs w:val="28"/>
        </w:rPr>
        <w:t>порядкового номера статьи, если их несколько</w:t>
      </w:r>
      <w:r w:rsidRPr="00F52174">
        <w:rPr>
          <w:rFonts w:ascii="Times New Roman" w:hAnsi="Times New Roman"/>
          <w:sz w:val="28"/>
          <w:szCs w:val="28"/>
        </w:rPr>
        <w:t>. Например, от одного автора направляется: «</w:t>
      </w:r>
      <w:r>
        <w:rPr>
          <w:rFonts w:ascii="Times New Roman" w:hAnsi="Times New Roman"/>
          <w:sz w:val="28"/>
          <w:szCs w:val="28"/>
        </w:rPr>
        <w:t>1_</w:t>
      </w:r>
      <w:r w:rsidRPr="00F52174">
        <w:rPr>
          <w:rFonts w:ascii="Times New Roman" w:hAnsi="Times New Roman"/>
          <w:sz w:val="28"/>
          <w:szCs w:val="28"/>
        </w:rPr>
        <w:t>Иванов</w:t>
      </w:r>
      <w:r>
        <w:rPr>
          <w:rFonts w:ascii="Times New Roman" w:hAnsi="Times New Roman"/>
          <w:sz w:val="28"/>
          <w:szCs w:val="28"/>
        </w:rPr>
        <w:t>_1</w:t>
      </w:r>
      <w:r w:rsidRPr="00F52174">
        <w:rPr>
          <w:rFonts w:ascii="Times New Roman" w:hAnsi="Times New Roman"/>
          <w:sz w:val="28"/>
          <w:szCs w:val="28"/>
        </w:rPr>
        <w:t>», «</w:t>
      </w:r>
      <w:r>
        <w:rPr>
          <w:rFonts w:ascii="Times New Roman" w:hAnsi="Times New Roman"/>
          <w:sz w:val="28"/>
          <w:szCs w:val="28"/>
        </w:rPr>
        <w:t>2_</w:t>
      </w:r>
      <w:r w:rsidRPr="00F52174">
        <w:rPr>
          <w:rFonts w:ascii="Times New Roman" w:hAnsi="Times New Roman"/>
          <w:sz w:val="28"/>
          <w:szCs w:val="28"/>
        </w:rPr>
        <w:t>Иванов</w:t>
      </w:r>
      <w:r>
        <w:rPr>
          <w:rFonts w:ascii="Times New Roman" w:hAnsi="Times New Roman"/>
          <w:sz w:val="28"/>
          <w:szCs w:val="28"/>
        </w:rPr>
        <w:t>_3».</w:t>
      </w:r>
    </w:p>
    <w:p w:rsidR="00A15348" w:rsidRPr="00A15348" w:rsidRDefault="00711572" w:rsidP="00A15348">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Статьи принимаются в формате </w:t>
      </w:r>
      <w:r>
        <w:rPr>
          <w:rFonts w:ascii="Times New Roman" w:hAnsi="Times New Roman"/>
          <w:sz w:val="28"/>
          <w:szCs w:val="28"/>
          <w:lang w:val="en-US"/>
        </w:rPr>
        <w:t>doc</w:t>
      </w:r>
      <w:r w:rsidRPr="00711572">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w:t>
      </w:r>
      <w:r w:rsidRPr="00711572">
        <w:rPr>
          <w:rFonts w:ascii="Times New Roman" w:hAnsi="Times New Roman"/>
          <w:sz w:val="28"/>
          <w:szCs w:val="28"/>
        </w:rPr>
        <w:t xml:space="preserve"> </w:t>
      </w:r>
      <w:proofErr w:type="gramStart"/>
      <w:r w:rsidR="00A15348" w:rsidRPr="00A15348">
        <w:rPr>
          <w:rFonts w:ascii="Times New Roman" w:hAnsi="Times New Roman"/>
          <w:sz w:val="28"/>
          <w:szCs w:val="28"/>
        </w:rPr>
        <w:t xml:space="preserve">Размер шрифта – 14, интервал – 1, гарнитура – </w:t>
      </w:r>
      <w:proofErr w:type="spellStart"/>
      <w:r w:rsidR="00A15348" w:rsidRPr="00A15348">
        <w:rPr>
          <w:rFonts w:ascii="Times New Roman" w:hAnsi="Times New Roman"/>
          <w:sz w:val="28"/>
          <w:szCs w:val="28"/>
        </w:rPr>
        <w:t>Times</w:t>
      </w:r>
      <w:proofErr w:type="spellEnd"/>
      <w:r w:rsidR="00A15348" w:rsidRPr="00A15348">
        <w:rPr>
          <w:rFonts w:ascii="Times New Roman" w:hAnsi="Times New Roman"/>
          <w:sz w:val="28"/>
          <w:szCs w:val="28"/>
        </w:rPr>
        <w:t xml:space="preserve"> </w:t>
      </w:r>
      <w:proofErr w:type="spellStart"/>
      <w:r w:rsidR="00A15348" w:rsidRPr="00A15348">
        <w:rPr>
          <w:rFonts w:ascii="Times New Roman" w:hAnsi="Times New Roman"/>
          <w:sz w:val="28"/>
          <w:szCs w:val="28"/>
        </w:rPr>
        <w:t>New</w:t>
      </w:r>
      <w:proofErr w:type="spellEnd"/>
      <w:r w:rsidR="00A15348" w:rsidRPr="00A15348">
        <w:rPr>
          <w:rFonts w:ascii="Times New Roman" w:hAnsi="Times New Roman"/>
          <w:sz w:val="28"/>
          <w:szCs w:val="28"/>
        </w:rPr>
        <w:t xml:space="preserve"> </w:t>
      </w:r>
      <w:proofErr w:type="spellStart"/>
      <w:r w:rsidR="00A15348" w:rsidRPr="00A15348">
        <w:rPr>
          <w:rFonts w:ascii="Times New Roman" w:hAnsi="Times New Roman"/>
          <w:sz w:val="28"/>
          <w:szCs w:val="28"/>
        </w:rPr>
        <w:t>Roman</w:t>
      </w:r>
      <w:proofErr w:type="spellEnd"/>
      <w:r w:rsidR="00A15348" w:rsidRPr="00A15348">
        <w:rPr>
          <w:rFonts w:ascii="Times New Roman" w:hAnsi="Times New Roman"/>
          <w:sz w:val="28"/>
          <w:szCs w:val="28"/>
        </w:rPr>
        <w:t xml:space="preserve">, поля (верх, низ, </w:t>
      </w:r>
      <w:r w:rsidR="002C2E23">
        <w:rPr>
          <w:rFonts w:ascii="Times New Roman" w:hAnsi="Times New Roman"/>
          <w:sz w:val="28"/>
          <w:szCs w:val="28"/>
        </w:rPr>
        <w:t>с</w:t>
      </w:r>
      <w:r w:rsidR="00A15348" w:rsidRPr="00A15348">
        <w:rPr>
          <w:rFonts w:ascii="Times New Roman" w:hAnsi="Times New Roman"/>
          <w:sz w:val="28"/>
          <w:szCs w:val="28"/>
        </w:rPr>
        <w:t>прав</w:t>
      </w:r>
      <w:r w:rsidR="002C2E23">
        <w:rPr>
          <w:rFonts w:ascii="Times New Roman" w:hAnsi="Times New Roman"/>
          <w:sz w:val="28"/>
          <w:szCs w:val="28"/>
        </w:rPr>
        <w:t>а</w:t>
      </w:r>
      <w:r w:rsidR="00A15348" w:rsidRPr="00A15348">
        <w:rPr>
          <w:rFonts w:ascii="Times New Roman" w:hAnsi="Times New Roman"/>
          <w:sz w:val="28"/>
          <w:szCs w:val="28"/>
        </w:rPr>
        <w:t xml:space="preserve">, </w:t>
      </w:r>
      <w:r w:rsidR="002C2E23">
        <w:rPr>
          <w:rFonts w:ascii="Times New Roman" w:hAnsi="Times New Roman"/>
          <w:sz w:val="28"/>
          <w:szCs w:val="28"/>
        </w:rPr>
        <w:t>с</w:t>
      </w:r>
      <w:r w:rsidR="00A15348" w:rsidRPr="00A15348">
        <w:rPr>
          <w:rFonts w:ascii="Times New Roman" w:hAnsi="Times New Roman"/>
          <w:sz w:val="28"/>
          <w:szCs w:val="28"/>
        </w:rPr>
        <w:t>лев</w:t>
      </w:r>
      <w:r w:rsidR="002C2E23">
        <w:rPr>
          <w:rFonts w:ascii="Times New Roman" w:hAnsi="Times New Roman"/>
          <w:sz w:val="28"/>
          <w:szCs w:val="28"/>
        </w:rPr>
        <w:t>а</w:t>
      </w:r>
      <w:r w:rsidR="00A15348" w:rsidRPr="00A15348">
        <w:rPr>
          <w:rFonts w:ascii="Times New Roman" w:hAnsi="Times New Roman"/>
          <w:sz w:val="28"/>
          <w:szCs w:val="28"/>
        </w:rPr>
        <w:t>) 20 мм, ориентация листа – книжная (</w:t>
      </w:r>
      <w:r w:rsidR="00A15348" w:rsidRPr="00354511">
        <w:rPr>
          <w:rFonts w:ascii="Times New Roman" w:hAnsi="Times New Roman"/>
          <w:b/>
          <w:sz w:val="28"/>
          <w:szCs w:val="28"/>
        </w:rPr>
        <w:t xml:space="preserve">использовать шаблон </w:t>
      </w:r>
      <w:r w:rsidRPr="00354511">
        <w:rPr>
          <w:rFonts w:ascii="Times New Roman" w:hAnsi="Times New Roman"/>
          <w:b/>
          <w:sz w:val="28"/>
          <w:szCs w:val="28"/>
        </w:rPr>
        <w:t xml:space="preserve">из </w:t>
      </w:r>
      <w:r w:rsidR="002C2E23">
        <w:rPr>
          <w:rFonts w:ascii="Times New Roman" w:hAnsi="Times New Roman"/>
          <w:b/>
          <w:sz w:val="28"/>
          <w:szCs w:val="28"/>
        </w:rPr>
        <w:t>п</w:t>
      </w:r>
      <w:r w:rsidR="00A15348" w:rsidRPr="00354511">
        <w:rPr>
          <w:rFonts w:ascii="Times New Roman" w:hAnsi="Times New Roman"/>
          <w:b/>
          <w:sz w:val="28"/>
          <w:szCs w:val="28"/>
        </w:rPr>
        <w:t>риложени</w:t>
      </w:r>
      <w:r w:rsidRPr="00354511">
        <w:rPr>
          <w:rFonts w:ascii="Times New Roman" w:hAnsi="Times New Roman"/>
          <w:b/>
          <w:sz w:val="28"/>
          <w:szCs w:val="28"/>
        </w:rPr>
        <w:t>я</w:t>
      </w:r>
      <w:r w:rsidR="00A15348" w:rsidRPr="00354511">
        <w:rPr>
          <w:rFonts w:ascii="Times New Roman" w:hAnsi="Times New Roman"/>
          <w:b/>
          <w:sz w:val="28"/>
          <w:szCs w:val="28"/>
        </w:rPr>
        <w:t xml:space="preserve"> </w:t>
      </w:r>
      <w:r w:rsidR="000B462B">
        <w:rPr>
          <w:rFonts w:ascii="Times New Roman" w:hAnsi="Times New Roman"/>
          <w:b/>
          <w:sz w:val="28"/>
          <w:szCs w:val="28"/>
        </w:rPr>
        <w:t>1</w:t>
      </w:r>
      <w:r w:rsidR="00A15348" w:rsidRPr="00A15348">
        <w:rPr>
          <w:rFonts w:ascii="Times New Roman" w:hAnsi="Times New Roman"/>
          <w:sz w:val="28"/>
          <w:szCs w:val="28"/>
        </w:rPr>
        <w:t>).</w:t>
      </w:r>
      <w:proofErr w:type="gramEnd"/>
    </w:p>
    <w:p w:rsidR="00A15348" w:rsidRPr="00A15348" w:rsidRDefault="00A15348" w:rsidP="00A15348">
      <w:pPr>
        <w:numPr>
          <w:ilvl w:val="0"/>
          <w:numId w:val="6"/>
        </w:numPr>
        <w:tabs>
          <w:tab w:val="left" w:pos="1134"/>
        </w:tabs>
        <w:spacing w:after="0" w:line="240" w:lineRule="auto"/>
        <w:ind w:left="0" w:firstLine="709"/>
        <w:jc w:val="both"/>
        <w:rPr>
          <w:rFonts w:ascii="Times New Roman" w:hAnsi="Times New Roman"/>
          <w:sz w:val="28"/>
          <w:szCs w:val="28"/>
        </w:rPr>
      </w:pPr>
      <w:r w:rsidRPr="00A15348">
        <w:rPr>
          <w:rFonts w:ascii="Times New Roman" w:hAnsi="Times New Roman"/>
          <w:sz w:val="28"/>
          <w:szCs w:val="28"/>
        </w:rPr>
        <w:t xml:space="preserve">Таблицы представляются в формате </w:t>
      </w:r>
      <w:proofErr w:type="spellStart"/>
      <w:r w:rsidRPr="00A15348">
        <w:rPr>
          <w:rFonts w:ascii="Times New Roman" w:hAnsi="Times New Roman"/>
          <w:sz w:val="28"/>
          <w:szCs w:val="28"/>
        </w:rPr>
        <w:t>Word</w:t>
      </w:r>
      <w:proofErr w:type="spellEnd"/>
      <w:r w:rsidR="00711572">
        <w:rPr>
          <w:rFonts w:ascii="Times New Roman" w:hAnsi="Times New Roman"/>
          <w:sz w:val="28"/>
          <w:szCs w:val="28"/>
        </w:rPr>
        <w:t>.</w:t>
      </w:r>
      <w:r w:rsidR="00711572" w:rsidRPr="00711572">
        <w:rPr>
          <w:rFonts w:ascii="Times New Roman" w:hAnsi="Times New Roman"/>
          <w:sz w:val="28"/>
          <w:szCs w:val="28"/>
        </w:rPr>
        <w:t xml:space="preserve"> </w:t>
      </w:r>
      <w:r w:rsidR="00711572" w:rsidRPr="00A15348">
        <w:rPr>
          <w:rFonts w:ascii="Times New Roman" w:hAnsi="Times New Roman"/>
          <w:sz w:val="28"/>
          <w:szCs w:val="28"/>
        </w:rPr>
        <w:t>Для таблиц допускается размер шрифта 12 пт.</w:t>
      </w:r>
      <w:r w:rsidRPr="00A15348">
        <w:rPr>
          <w:rFonts w:ascii="Times New Roman" w:hAnsi="Times New Roman"/>
          <w:sz w:val="28"/>
          <w:szCs w:val="28"/>
        </w:rPr>
        <w:t xml:space="preserve"> </w:t>
      </w:r>
    </w:p>
    <w:p w:rsidR="00A15348" w:rsidRPr="00A15348" w:rsidRDefault="00A15348" w:rsidP="00711572">
      <w:pPr>
        <w:numPr>
          <w:ilvl w:val="0"/>
          <w:numId w:val="6"/>
        </w:numPr>
        <w:tabs>
          <w:tab w:val="left" w:pos="1134"/>
        </w:tabs>
        <w:spacing w:after="0" w:line="240" w:lineRule="auto"/>
        <w:ind w:left="0" w:firstLine="709"/>
        <w:jc w:val="both"/>
        <w:rPr>
          <w:rFonts w:ascii="Times New Roman" w:hAnsi="Times New Roman"/>
          <w:sz w:val="28"/>
          <w:szCs w:val="28"/>
        </w:rPr>
      </w:pPr>
      <w:r w:rsidRPr="00A15348">
        <w:rPr>
          <w:rFonts w:ascii="Times New Roman" w:hAnsi="Times New Roman"/>
          <w:sz w:val="28"/>
          <w:szCs w:val="28"/>
        </w:rPr>
        <w:t>Графический материал (рисунки, чертежи, схемы, фотографии) представляются в тексте статьи (форматы JPG, TIF, GIF с разрешением не менее 300 точек на дюйм).</w:t>
      </w:r>
    </w:p>
    <w:p w:rsidR="00711572" w:rsidRPr="00A15348" w:rsidRDefault="00711572" w:rsidP="00711572">
      <w:pPr>
        <w:numPr>
          <w:ilvl w:val="0"/>
          <w:numId w:val="6"/>
        </w:numPr>
        <w:tabs>
          <w:tab w:val="left" w:pos="1134"/>
        </w:tabs>
        <w:spacing w:after="0" w:line="240" w:lineRule="auto"/>
        <w:ind w:left="0" w:firstLine="709"/>
        <w:jc w:val="both"/>
        <w:rPr>
          <w:rFonts w:ascii="Times New Roman" w:hAnsi="Times New Roman"/>
          <w:sz w:val="28"/>
          <w:szCs w:val="28"/>
        </w:rPr>
      </w:pPr>
      <w:r w:rsidRPr="00A15348">
        <w:rPr>
          <w:rFonts w:ascii="Times New Roman" w:hAnsi="Times New Roman"/>
          <w:sz w:val="28"/>
          <w:szCs w:val="28"/>
        </w:rPr>
        <w:t>Единицы измерений, приводимые в статье, должны соответствовать ГОСТ 8.417-2002 ГСИ «Единицы величин».</w:t>
      </w:r>
    </w:p>
    <w:p w:rsidR="00A15348" w:rsidRPr="00A15348" w:rsidRDefault="00476636" w:rsidP="00A15348">
      <w:pPr>
        <w:numPr>
          <w:ilvl w:val="0"/>
          <w:numId w:val="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w:t>
      </w:r>
      <w:r w:rsidR="009D5124">
        <w:rPr>
          <w:rFonts w:ascii="Times New Roman" w:hAnsi="Times New Roman"/>
          <w:sz w:val="28"/>
          <w:szCs w:val="28"/>
        </w:rPr>
        <w:t>и</w:t>
      </w:r>
      <w:r>
        <w:rPr>
          <w:rFonts w:ascii="Times New Roman" w:hAnsi="Times New Roman"/>
          <w:sz w:val="28"/>
          <w:szCs w:val="28"/>
        </w:rPr>
        <w:t xml:space="preserve"> оформлении статьи </w:t>
      </w:r>
      <w:r w:rsidRPr="009D5124">
        <w:rPr>
          <w:rFonts w:ascii="Times New Roman" w:hAnsi="Times New Roman"/>
          <w:b/>
          <w:sz w:val="28"/>
          <w:szCs w:val="28"/>
        </w:rPr>
        <w:t>не использовать</w:t>
      </w:r>
      <w:r>
        <w:rPr>
          <w:rFonts w:ascii="Times New Roman" w:hAnsi="Times New Roman"/>
          <w:sz w:val="28"/>
          <w:szCs w:val="28"/>
        </w:rPr>
        <w:t xml:space="preserve"> форматирование стилями, выравнивание пробелами и абзацами, разделение текста разрывами. </w:t>
      </w:r>
      <w:r w:rsidR="00A15348" w:rsidRPr="00A15348">
        <w:rPr>
          <w:rFonts w:ascii="Times New Roman" w:hAnsi="Times New Roman"/>
          <w:sz w:val="28"/>
          <w:szCs w:val="28"/>
        </w:rPr>
        <w:t>Структура представляемого материала в целом должна выглядеть следующим образом:</w:t>
      </w:r>
    </w:p>
    <w:p w:rsidR="00A15348" w:rsidRPr="00A15348" w:rsidRDefault="00A15348" w:rsidP="002C5409">
      <w:pPr>
        <w:numPr>
          <w:ilvl w:val="0"/>
          <w:numId w:val="7"/>
        </w:numPr>
        <w:tabs>
          <w:tab w:val="left" w:pos="0"/>
        </w:tabs>
        <w:spacing w:after="0" w:line="240" w:lineRule="auto"/>
        <w:ind w:left="0" w:firstLine="0"/>
        <w:jc w:val="both"/>
        <w:rPr>
          <w:rFonts w:ascii="Times New Roman" w:hAnsi="Times New Roman"/>
          <w:sz w:val="28"/>
          <w:szCs w:val="28"/>
        </w:rPr>
      </w:pPr>
      <w:r w:rsidRPr="00A15348">
        <w:rPr>
          <w:rFonts w:ascii="Times New Roman" w:hAnsi="Times New Roman"/>
          <w:sz w:val="28"/>
          <w:szCs w:val="28"/>
        </w:rPr>
        <w:t>УДК;</w:t>
      </w:r>
    </w:p>
    <w:p w:rsidR="00A15348" w:rsidRPr="00A15348" w:rsidRDefault="00A15348" w:rsidP="002C5409">
      <w:pPr>
        <w:numPr>
          <w:ilvl w:val="0"/>
          <w:numId w:val="7"/>
        </w:numPr>
        <w:tabs>
          <w:tab w:val="left" w:pos="0"/>
        </w:tabs>
        <w:spacing w:after="0" w:line="240" w:lineRule="auto"/>
        <w:ind w:left="0" w:firstLine="0"/>
        <w:jc w:val="both"/>
        <w:rPr>
          <w:rFonts w:ascii="Times New Roman" w:hAnsi="Times New Roman"/>
          <w:sz w:val="28"/>
          <w:szCs w:val="28"/>
        </w:rPr>
      </w:pPr>
      <w:r w:rsidRPr="00A15348">
        <w:rPr>
          <w:rFonts w:ascii="Times New Roman" w:hAnsi="Times New Roman"/>
          <w:sz w:val="28"/>
          <w:szCs w:val="28"/>
        </w:rPr>
        <w:t>фамилии и инициалы авторов (на русском и английском языках);</w:t>
      </w:r>
    </w:p>
    <w:p w:rsidR="00A15348" w:rsidRPr="00A15348" w:rsidRDefault="00A15348" w:rsidP="002C5409">
      <w:pPr>
        <w:numPr>
          <w:ilvl w:val="0"/>
          <w:numId w:val="7"/>
        </w:numPr>
        <w:tabs>
          <w:tab w:val="left" w:pos="0"/>
        </w:tabs>
        <w:spacing w:after="0" w:line="240" w:lineRule="auto"/>
        <w:ind w:left="0" w:firstLine="0"/>
        <w:jc w:val="both"/>
        <w:rPr>
          <w:rFonts w:ascii="Times New Roman" w:hAnsi="Times New Roman"/>
          <w:sz w:val="28"/>
          <w:szCs w:val="28"/>
        </w:rPr>
      </w:pPr>
      <w:r w:rsidRPr="00A15348">
        <w:rPr>
          <w:rFonts w:ascii="Times New Roman" w:hAnsi="Times New Roman"/>
          <w:sz w:val="28"/>
          <w:szCs w:val="28"/>
        </w:rPr>
        <w:t>заголовок статьи (на русском и английском языках);</w:t>
      </w:r>
    </w:p>
    <w:p w:rsidR="00A15348" w:rsidRPr="00A15348" w:rsidRDefault="00A15348" w:rsidP="002C5409">
      <w:pPr>
        <w:numPr>
          <w:ilvl w:val="0"/>
          <w:numId w:val="7"/>
        </w:numPr>
        <w:tabs>
          <w:tab w:val="left" w:pos="0"/>
        </w:tabs>
        <w:spacing w:after="0" w:line="240" w:lineRule="auto"/>
        <w:ind w:left="0" w:firstLine="0"/>
        <w:jc w:val="both"/>
        <w:rPr>
          <w:rFonts w:ascii="Times New Roman" w:hAnsi="Times New Roman"/>
          <w:sz w:val="28"/>
          <w:szCs w:val="28"/>
        </w:rPr>
      </w:pPr>
      <w:r w:rsidRPr="00F16944">
        <w:rPr>
          <w:rFonts w:ascii="Times New Roman" w:hAnsi="Times New Roman"/>
          <w:b/>
          <w:sz w:val="28"/>
          <w:szCs w:val="28"/>
        </w:rPr>
        <w:t>аннотация и ключевые слова</w:t>
      </w:r>
      <w:r w:rsidRPr="00A15348">
        <w:rPr>
          <w:rFonts w:ascii="Times New Roman" w:hAnsi="Times New Roman"/>
          <w:sz w:val="28"/>
          <w:szCs w:val="28"/>
        </w:rPr>
        <w:t xml:space="preserve"> (на русском и английском языках)</w:t>
      </w:r>
      <w:r w:rsidR="002C5409">
        <w:rPr>
          <w:rFonts w:ascii="Times New Roman" w:hAnsi="Times New Roman"/>
          <w:sz w:val="28"/>
          <w:szCs w:val="28"/>
        </w:rPr>
        <w:t xml:space="preserve">. </w:t>
      </w:r>
      <w:r w:rsidR="000352CB">
        <w:rPr>
          <w:rFonts w:ascii="Times New Roman" w:hAnsi="Times New Roman"/>
          <w:sz w:val="28"/>
          <w:szCs w:val="28"/>
        </w:rPr>
        <w:t>Объем аннотации и количество ключевых слов не регламентирован</w:t>
      </w:r>
      <w:r w:rsidRPr="00A15348">
        <w:rPr>
          <w:rFonts w:ascii="Times New Roman" w:hAnsi="Times New Roman"/>
          <w:sz w:val="28"/>
          <w:szCs w:val="28"/>
        </w:rPr>
        <w:t>;</w:t>
      </w:r>
    </w:p>
    <w:p w:rsidR="00A15348" w:rsidRPr="00A15348" w:rsidRDefault="00A15348" w:rsidP="002C5409">
      <w:pPr>
        <w:numPr>
          <w:ilvl w:val="0"/>
          <w:numId w:val="7"/>
        </w:numPr>
        <w:tabs>
          <w:tab w:val="left" w:pos="0"/>
        </w:tabs>
        <w:spacing w:after="0" w:line="240" w:lineRule="auto"/>
        <w:ind w:left="0" w:firstLine="0"/>
        <w:jc w:val="both"/>
        <w:rPr>
          <w:rFonts w:ascii="Times New Roman" w:hAnsi="Times New Roman"/>
          <w:sz w:val="28"/>
          <w:szCs w:val="28"/>
        </w:rPr>
      </w:pPr>
      <w:r w:rsidRPr="00A15348">
        <w:rPr>
          <w:rFonts w:ascii="Times New Roman" w:hAnsi="Times New Roman"/>
          <w:sz w:val="28"/>
          <w:szCs w:val="28"/>
        </w:rPr>
        <w:t>сведения об авторах (на русском и английском языках)</w:t>
      </w:r>
      <w:r w:rsidR="00F16944">
        <w:rPr>
          <w:rFonts w:ascii="Times New Roman" w:hAnsi="Times New Roman"/>
          <w:sz w:val="28"/>
          <w:szCs w:val="28"/>
        </w:rPr>
        <w:t>. Сведения об авторах должны включать ученую степень, звание, должность в организации, название организации, контактные данные (</w:t>
      </w:r>
      <w:r w:rsidR="00F16944">
        <w:rPr>
          <w:rFonts w:ascii="Times New Roman" w:hAnsi="Times New Roman"/>
          <w:sz w:val="28"/>
          <w:szCs w:val="28"/>
          <w:lang w:val="en-US"/>
        </w:rPr>
        <w:t>e</w:t>
      </w:r>
      <w:r w:rsidR="00F16944" w:rsidRPr="00F16944">
        <w:rPr>
          <w:rFonts w:ascii="Times New Roman" w:hAnsi="Times New Roman"/>
          <w:sz w:val="28"/>
          <w:szCs w:val="28"/>
        </w:rPr>
        <w:t>-</w:t>
      </w:r>
      <w:r w:rsidR="00F16944">
        <w:rPr>
          <w:rFonts w:ascii="Times New Roman" w:hAnsi="Times New Roman"/>
          <w:sz w:val="28"/>
          <w:szCs w:val="28"/>
          <w:lang w:val="en-US"/>
        </w:rPr>
        <w:t>mail</w:t>
      </w:r>
      <w:r w:rsidR="00F16944" w:rsidRPr="00F16944">
        <w:rPr>
          <w:rFonts w:ascii="Times New Roman" w:hAnsi="Times New Roman"/>
          <w:sz w:val="28"/>
          <w:szCs w:val="28"/>
        </w:rPr>
        <w:t>,</w:t>
      </w:r>
      <w:r w:rsidR="00F16944">
        <w:rPr>
          <w:rFonts w:ascii="Times New Roman" w:hAnsi="Times New Roman"/>
          <w:sz w:val="28"/>
          <w:szCs w:val="28"/>
        </w:rPr>
        <w:t xml:space="preserve"> телефон)</w:t>
      </w:r>
      <w:r w:rsidRPr="00A15348">
        <w:rPr>
          <w:rFonts w:ascii="Times New Roman" w:hAnsi="Times New Roman"/>
          <w:sz w:val="28"/>
          <w:szCs w:val="28"/>
        </w:rPr>
        <w:t>;</w:t>
      </w:r>
    </w:p>
    <w:p w:rsidR="00210B74" w:rsidRDefault="00A15348" w:rsidP="002C5409">
      <w:pPr>
        <w:numPr>
          <w:ilvl w:val="0"/>
          <w:numId w:val="7"/>
        </w:numPr>
        <w:tabs>
          <w:tab w:val="left" w:pos="0"/>
        </w:tabs>
        <w:spacing w:after="0" w:line="240" w:lineRule="auto"/>
        <w:ind w:left="0" w:firstLine="0"/>
        <w:jc w:val="both"/>
        <w:rPr>
          <w:rFonts w:ascii="Times New Roman" w:hAnsi="Times New Roman"/>
          <w:sz w:val="28"/>
          <w:szCs w:val="28"/>
        </w:rPr>
      </w:pPr>
      <w:r w:rsidRPr="00A15348">
        <w:rPr>
          <w:rFonts w:ascii="Times New Roman" w:hAnsi="Times New Roman"/>
          <w:sz w:val="28"/>
          <w:szCs w:val="28"/>
        </w:rPr>
        <w:t>те</w:t>
      </w:r>
      <w:proofErr w:type="gramStart"/>
      <w:r w:rsidRPr="00A15348">
        <w:rPr>
          <w:rFonts w:ascii="Times New Roman" w:hAnsi="Times New Roman"/>
          <w:sz w:val="28"/>
          <w:szCs w:val="28"/>
        </w:rPr>
        <w:t>кст ст</w:t>
      </w:r>
      <w:proofErr w:type="gramEnd"/>
      <w:r w:rsidRPr="00A15348">
        <w:rPr>
          <w:rFonts w:ascii="Times New Roman" w:hAnsi="Times New Roman"/>
          <w:sz w:val="28"/>
          <w:szCs w:val="28"/>
        </w:rPr>
        <w:t>атьи</w:t>
      </w:r>
      <w:r w:rsidR="00121954">
        <w:rPr>
          <w:rFonts w:ascii="Times New Roman" w:hAnsi="Times New Roman"/>
          <w:sz w:val="28"/>
          <w:szCs w:val="28"/>
        </w:rPr>
        <w:t>,</w:t>
      </w:r>
      <w:r w:rsidR="00210B74">
        <w:rPr>
          <w:rFonts w:ascii="Times New Roman" w:hAnsi="Times New Roman"/>
          <w:sz w:val="28"/>
          <w:szCs w:val="28"/>
        </w:rPr>
        <w:t xml:space="preserve"> содерж</w:t>
      </w:r>
      <w:r w:rsidR="00121954">
        <w:rPr>
          <w:rFonts w:ascii="Times New Roman" w:hAnsi="Times New Roman"/>
          <w:sz w:val="28"/>
          <w:szCs w:val="28"/>
        </w:rPr>
        <w:t>ащий</w:t>
      </w:r>
      <w:r w:rsidR="00210B74">
        <w:rPr>
          <w:rFonts w:ascii="Times New Roman" w:hAnsi="Times New Roman"/>
          <w:sz w:val="28"/>
          <w:szCs w:val="28"/>
        </w:rPr>
        <w:t xml:space="preserve"> следующие разделы</w:t>
      </w:r>
      <w:r w:rsidR="00216CD1">
        <w:rPr>
          <w:rFonts w:ascii="Times New Roman" w:hAnsi="Times New Roman"/>
          <w:sz w:val="28"/>
          <w:szCs w:val="28"/>
        </w:rPr>
        <w:t xml:space="preserve"> (</w:t>
      </w:r>
      <w:r w:rsidR="00216CD1" w:rsidRPr="00121954">
        <w:rPr>
          <w:rFonts w:ascii="Times New Roman" w:hAnsi="Times New Roman"/>
          <w:b/>
          <w:sz w:val="28"/>
          <w:szCs w:val="28"/>
        </w:rPr>
        <w:t>указываются в тексте</w:t>
      </w:r>
      <w:r w:rsidR="00216CD1">
        <w:rPr>
          <w:rFonts w:ascii="Times New Roman" w:hAnsi="Times New Roman"/>
          <w:sz w:val="28"/>
          <w:szCs w:val="28"/>
        </w:rPr>
        <w:t>)</w:t>
      </w:r>
      <w:r w:rsidR="00210B74">
        <w:rPr>
          <w:rFonts w:ascii="Times New Roman" w:hAnsi="Times New Roman"/>
          <w:sz w:val="28"/>
          <w:szCs w:val="28"/>
        </w:rPr>
        <w:t>:</w:t>
      </w:r>
    </w:p>
    <w:p w:rsidR="00210B74" w:rsidRPr="00210B74" w:rsidRDefault="00210B74" w:rsidP="002C5409">
      <w:pPr>
        <w:tabs>
          <w:tab w:val="left" w:pos="0"/>
        </w:tabs>
        <w:autoSpaceDE w:val="0"/>
        <w:autoSpaceDN w:val="0"/>
        <w:adjustRightInd w:val="0"/>
        <w:spacing w:after="0" w:line="240" w:lineRule="auto"/>
        <w:jc w:val="both"/>
        <w:rPr>
          <w:rFonts w:ascii="Times New Roman" w:hAnsi="Times New Roman"/>
          <w:sz w:val="28"/>
          <w:szCs w:val="28"/>
        </w:rPr>
      </w:pPr>
      <w:r w:rsidRPr="00121954">
        <w:rPr>
          <w:rFonts w:ascii="Times New Roman" w:hAnsi="Times New Roman"/>
          <w:b/>
          <w:sz w:val="28"/>
          <w:szCs w:val="28"/>
        </w:rPr>
        <w:t>Введение</w:t>
      </w:r>
      <w:r w:rsidRPr="00216CD1">
        <w:rPr>
          <w:rFonts w:ascii="Times New Roman" w:hAnsi="Times New Roman"/>
          <w:sz w:val="28"/>
          <w:szCs w:val="28"/>
        </w:rPr>
        <w:t xml:space="preserve">... </w:t>
      </w:r>
    </w:p>
    <w:p w:rsidR="00210B74" w:rsidRPr="00210B74" w:rsidRDefault="00210B74" w:rsidP="002C5409">
      <w:pPr>
        <w:tabs>
          <w:tab w:val="left" w:pos="0"/>
        </w:tabs>
        <w:autoSpaceDE w:val="0"/>
        <w:autoSpaceDN w:val="0"/>
        <w:adjustRightInd w:val="0"/>
        <w:spacing w:after="0" w:line="240" w:lineRule="auto"/>
        <w:jc w:val="both"/>
        <w:rPr>
          <w:rFonts w:ascii="Times New Roman" w:hAnsi="Times New Roman"/>
          <w:sz w:val="28"/>
          <w:szCs w:val="28"/>
        </w:rPr>
      </w:pPr>
      <w:r w:rsidRPr="00210B74">
        <w:rPr>
          <w:rFonts w:ascii="Times New Roman" w:hAnsi="Times New Roman"/>
          <w:b/>
          <w:sz w:val="28"/>
          <w:szCs w:val="28"/>
        </w:rPr>
        <w:t>М</w:t>
      </w:r>
      <w:r w:rsidRPr="00121954">
        <w:rPr>
          <w:rFonts w:ascii="Times New Roman" w:hAnsi="Times New Roman"/>
          <w:b/>
          <w:sz w:val="28"/>
          <w:szCs w:val="28"/>
        </w:rPr>
        <w:t>атериалы и методы</w:t>
      </w:r>
      <w:r w:rsidRPr="00216CD1">
        <w:rPr>
          <w:rFonts w:ascii="Times New Roman" w:hAnsi="Times New Roman"/>
          <w:sz w:val="28"/>
          <w:szCs w:val="28"/>
        </w:rPr>
        <w:t>…</w:t>
      </w:r>
    </w:p>
    <w:p w:rsidR="00210B74" w:rsidRPr="00210B74" w:rsidRDefault="00210B74" w:rsidP="002C5409">
      <w:pPr>
        <w:tabs>
          <w:tab w:val="left" w:pos="0"/>
        </w:tabs>
        <w:autoSpaceDE w:val="0"/>
        <w:autoSpaceDN w:val="0"/>
        <w:adjustRightInd w:val="0"/>
        <w:spacing w:after="0" w:line="240" w:lineRule="auto"/>
        <w:jc w:val="both"/>
        <w:rPr>
          <w:rFonts w:ascii="Times New Roman" w:hAnsi="Times New Roman"/>
          <w:sz w:val="28"/>
          <w:szCs w:val="28"/>
        </w:rPr>
      </w:pPr>
      <w:r w:rsidRPr="00210B74">
        <w:rPr>
          <w:rFonts w:ascii="Times New Roman" w:hAnsi="Times New Roman"/>
          <w:b/>
          <w:sz w:val="28"/>
          <w:szCs w:val="28"/>
        </w:rPr>
        <w:t>Р</w:t>
      </w:r>
      <w:r w:rsidRPr="00121954">
        <w:rPr>
          <w:rFonts w:ascii="Times New Roman" w:hAnsi="Times New Roman"/>
          <w:b/>
          <w:sz w:val="28"/>
          <w:szCs w:val="28"/>
        </w:rPr>
        <w:t>езультаты исследований</w:t>
      </w:r>
      <w:r w:rsidRPr="00216CD1">
        <w:rPr>
          <w:rFonts w:ascii="Times New Roman" w:hAnsi="Times New Roman"/>
          <w:sz w:val="28"/>
          <w:szCs w:val="28"/>
        </w:rPr>
        <w:t>…</w:t>
      </w:r>
    </w:p>
    <w:p w:rsidR="00A15348" w:rsidRPr="00A15348" w:rsidRDefault="00210B74" w:rsidP="002C5409">
      <w:pPr>
        <w:tabs>
          <w:tab w:val="left" w:pos="0"/>
        </w:tabs>
        <w:spacing w:after="0" w:line="240" w:lineRule="auto"/>
        <w:jc w:val="both"/>
        <w:rPr>
          <w:rFonts w:ascii="Times New Roman" w:hAnsi="Times New Roman"/>
          <w:sz w:val="28"/>
          <w:szCs w:val="28"/>
        </w:rPr>
      </w:pPr>
      <w:r w:rsidRPr="00121954">
        <w:rPr>
          <w:rFonts w:ascii="Times New Roman" w:hAnsi="Times New Roman"/>
          <w:b/>
          <w:sz w:val="28"/>
          <w:szCs w:val="28"/>
        </w:rPr>
        <w:t>Заключение</w:t>
      </w:r>
      <w:r w:rsidRPr="00216CD1">
        <w:rPr>
          <w:rFonts w:ascii="Times New Roman" w:hAnsi="Times New Roman"/>
          <w:sz w:val="28"/>
          <w:szCs w:val="28"/>
        </w:rPr>
        <w:t>…</w:t>
      </w:r>
    </w:p>
    <w:p w:rsidR="00121954" w:rsidRPr="00A15348" w:rsidRDefault="00121954" w:rsidP="00121954">
      <w:pPr>
        <w:numPr>
          <w:ilvl w:val="0"/>
          <w:numId w:val="6"/>
        </w:numPr>
        <w:tabs>
          <w:tab w:val="left" w:pos="1134"/>
        </w:tabs>
        <w:spacing w:after="0" w:line="240" w:lineRule="auto"/>
        <w:ind w:left="0" w:firstLine="709"/>
        <w:jc w:val="both"/>
        <w:rPr>
          <w:rFonts w:ascii="Times New Roman" w:hAnsi="Times New Roman"/>
          <w:sz w:val="28"/>
          <w:szCs w:val="28"/>
        </w:rPr>
      </w:pPr>
      <w:r w:rsidRPr="00121954">
        <w:rPr>
          <w:rFonts w:ascii="Times New Roman" w:hAnsi="Times New Roman"/>
          <w:sz w:val="28"/>
          <w:szCs w:val="28"/>
        </w:rPr>
        <w:t>Литература.</w:t>
      </w:r>
      <w:r>
        <w:rPr>
          <w:rFonts w:ascii="Times New Roman" w:hAnsi="Times New Roman"/>
          <w:b/>
          <w:sz w:val="28"/>
          <w:szCs w:val="28"/>
        </w:rPr>
        <w:t xml:space="preserve"> </w:t>
      </w:r>
      <w:r w:rsidRPr="002C5409">
        <w:rPr>
          <w:rFonts w:ascii="Times New Roman" w:hAnsi="Times New Roman"/>
          <w:b/>
          <w:sz w:val="28"/>
          <w:szCs w:val="28"/>
        </w:rPr>
        <w:t xml:space="preserve">Список </w:t>
      </w:r>
      <w:r>
        <w:rPr>
          <w:rFonts w:ascii="Times New Roman" w:hAnsi="Times New Roman"/>
          <w:b/>
          <w:sz w:val="28"/>
          <w:szCs w:val="28"/>
        </w:rPr>
        <w:t xml:space="preserve">литературных </w:t>
      </w:r>
      <w:r w:rsidRPr="002C5409">
        <w:rPr>
          <w:rFonts w:ascii="Times New Roman" w:hAnsi="Times New Roman"/>
          <w:b/>
          <w:sz w:val="28"/>
          <w:szCs w:val="28"/>
        </w:rPr>
        <w:t xml:space="preserve">источников оформляется в соответствии с ГОСТ </w:t>
      </w:r>
      <w:proofErr w:type="gramStart"/>
      <w:r w:rsidRPr="002C5409">
        <w:rPr>
          <w:rFonts w:ascii="Times New Roman" w:hAnsi="Times New Roman"/>
          <w:b/>
          <w:sz w:val="28"/>
          <w:szCs w:val="28"/>
        </w:rPr>
        <w:t>Р</w:t>
      </w:r>
      <w:proofErr w:type="gramEnd"/>
      <w:r w:rsidRPr="002C5409">
        <w:rPr>
          <w:rFonts w:ascii="Times New Roman" w:hAnsi="Times New Roman"/>
          <w:b/>
          <w:sz w:val="28"/>
          <w:szCs w:val="28"/>
        </w:rPr>
        <w:t xml:space="preserve"> 7.0.5-2008.</w:t>
      </w:r>
      <w:r w:rsidRPr="00A15348">
        <w:rPr>
          <w:rFonts w:ascii="Times New Roman" w:hAnsi="Times New Roman"/>
          <w:sz w:val="28"/>
          <w:szCs w:val="28"/>
        </w:rPr>
        <w:t xml:space="preserve"> </w:t>
      </w:r>
      <w:r>
        <w:rPr>
          <w:rFonts w:ascii="Times New Roman" w:hAnsi="Times New Roman"/>
          <w:sz w:val="28"/>
          <w:szCs w:val="28"/>
        </w:rPr>
        <w:t xml:space="preserve">Обратите внимание, от точности оформления списка литературы зависит, насколько правильно система распознает источники при размещении статьи в </w:t>
      </w:r>
      <w:proofErr w:type="spellStart"/>
      <w:r>
        <w:rPr>
          <w:rFonts w:ascii="Times New Roman" w:hAnsi="Times New Roman"/>
          <w:sz w:val="28"/>
          <w:szCs w:val="28"/>
          <w:lang w:val="en-US"/>
        </w:rPr>
        <w:t>elibrary</w:t>
      </w:r>
      <w:proofErr w:type="spellEnd"/>
      <w:r w:rsidRPr="0059419C">
        <w:rPr>
          <w:rFonts w:ascii="Times New Roman" w:hAnsi="Times New Roman"/>
          <w:sz w:val="28"/>
          <w:szCs w:val="28"/>
        </w:rPr>
        <w:t xml:space="preserve">. </w:t>
      </w:r>
      <w:r w:rsidRPr="00A15348">
        <w:rPr>
          <w:rFonts w:ascii="Times New Roman" w:hAnsi="Times New Roman"/>
          <w:sz w:val="28"/>
          <w:szCs w:val="28"/>
        </w:rPr>
        <w:t>Для списка литературы применяется размер шрифта 12 пт.</w:t>
      </w:r>
      <w:r>
        <w:rPr>
          <w:rFonts w:ascii="Times New Roman" w:hAnsi="Times New Roman"/>
          <w:sz w:val="28"/>
          <w:szCs w:val="28"/>
        </w:rPr>
        <w:t xml:space="preserve"> </w:t>
      </w:r>
      <w:r w:rsidRPr="007F4407">
        <w:rPr>
          <w:rFonts w:ascii="Times New Roman" w:hAnsi="Times New Roman"/>
          <w:b/>
          <w:sz w:val="28"/>
          <w:szCs w:val="28"/>
        </w:rPr>
        <w:t>Количество литературных источников, используемых для оформления научной статьи, должно составлять не более 15.</w:t>
      </w:r>
    </w:p>
    <w:p w:rsidR="00A15348" w:rsidRPr="00A15348" w:rsidRDefault="00A15348" w:rsidP="00121954">
      <w:pPr>
        <w:tabs>
          <w:tab w:val="left" w:pos="0"/>
        </w:tabs>
        <w:spacing w:after="0" w:line="240" w:lineRule="auto"/>
        <w:jc w:val="both"/>
        <w:rPr>
          <w:rFonts w:ascii="Times New Roman" w:hAnsi="Times New Roman"/>
          <w:sz w:val="28"/>
          <w:szCs w:val="28"/>
        </w:rPr>
      </w:pPr>
    </w:p>
    <w:p w:rsidR="009702F3" w:rsidRDefault="009702F3" w:rsidP="009702F3">
      <w:pPr>
        <w:tabs>
          <w:tab w:val="left" w:pos="1134"/>
        </w:tabs>
        <w:spacing w:after="0" w:line="240" w:lineRule="auto"/>
        <w:jc w:val="both"/>
        <w:rPr>
          <w:rFonts w:ascii="Times New Roman" w:hAnsi="Times New Roman"/>
          <w:sz w:val="28"/>
          <w:szCs w:val="28"/>
        </w:rPr>
      </w:pPr>
    </w:p>
    <w:p w:rsidR="001A1E4E" w:rsidRDefault="00A15348" w:rsidP="001A1E4E">
      <w:pPr>
        <w:tabs>
          <w:tab w:val="left" w:pos="1134"/>
        </w:tabs>
        <w:spacing w:after="0" w:line="240" w:lineRule="auto"/>
        <w:jc w:val="center"/>
        <w:rPr>
          <w:rFonts w:ascii="Times New Roman" w:hAnsi="Times New Roman"/>
          <w:b/>
          <w:sz w:val="28"/>
          <w:szCs w:val="28"/>
        </w:rPr>
      </w:pPr>
      <w:r w:rsidRPr="009702F3">
        <w:rPr>
          <w:rFonts w:ascii="Times New Roman" w:hAnsi="Times New Roman"/>
          <w:b/>
          <w:sz w:val="28"/>
          <w:szCs w:val="28"/>
        </w:rPr>
        <w:t>Контактные координаты:</w:t>
      </w:r>
    </w:p>
    <w:p w:rsidR="001A1E4E" w:rsidRDefault="001A1E4E" w:rsidP="001A1E4E">
      <w:pPr>
        <w:tabs>
          <w:tab w:val="left" w:pos="1134"/>
        </w:tabs>
        <w:spacing w:after="0" w:line="240" w:lineRule="auto"/>
        <w:jc w:val="center"/>
        <w:rPr>
          <w:rFonts w:ascii="Times New Roman" w:hAnsi="Times New Roman"/>
          <w:b/>
          <w:sz w:val="28"/>
          <w:szCs w:val="28"/>
        </w:rPr>
      </w:pPr>
    </w:p>
    <w:p w:rsidR="001A1E4E" w:rsidRDefault="00A15348" w:rsidP="007C3CC2">
      <w:pPr>
        <w:tabs>
          <w:tab w:val="left" w:pos="1134"/>
        </w:tabs>
        <w:spacing w:after="0" w:line="240" w:lineRule="auto"/>
        <w:jc w:val="center"/>
        <w:rPr>
          <w:rFonts w:ascii="Times New Roman" w:hAnsi="Times New Roman"/>
          <w:sz w:val="28"/>
          <w:szCs w:val="28"/>
        </w:rPr>
      </w:pPr>
      <w:r w:rsidRPr="00711572">
        <w:rPr>
          <w:rFonts w:ascii="Times New Roman" w:hAnsi="Times New Roman"/>
          <w:sz w:val="28"/>
          <w:szCs w:val="28"/>
        </w:rPr>
        <w:t>3550</w:t>
      </w:r>
      <w:r w:rsidR="006F6BE8">
        <w:rPr>
          <w:rFonts w:ascii="Times New Roman" w:hAnsi="Times New Roman"/>
          <w:sz w:val="28"/>
          <w:szCs w:val="28"/>
        </w:rPr>
        <w:t>19</w:t>
      </w:r>
      <w:r w:rsidRPr="00711572">
        <w:rPr>
          <w:rFonts w:ascii="Times New Roman" w:hAnsi="Times New Roman"/>
          <w:sz w:val="28"/>
          <w:szCs w:val="28"/>
        </w:rPr>
        <w:t xml:space="preserve"> г. Ст</w:t>
      </w:r>
      <w:r w:rsidR="00504771">
        <w:rPr>
          <w:rFonts w:ascii="Times New Roman" w:hAnsi="Times New Roman"/>
          <w:sz w:val="28"/>
          <w:szCs w:val="28"/>
        </w:rPr>
        <w:t>а</w:t>
      </w:r>
      <w:r w:rsidR="009702F3">
        <w:rPr>
          <w:rFonts w:ascii="Times New Roman" w:hAnsi="Times New Roman"/>
          <w:sz w:val="28"/>
          <w:szCs w:val="28"/>
        </w:rPr>
        <w:t xml:space="preserve">врополь, ул. Серова, 523, тел.: </w:t>
      </w:r>
      <w:r w:rsidR="00504771">
        <w:rPr>
          <w:rFonts w:ascii="Times New Roman" w:hAnsi="Times New Roman"/>
          <w:sz w:val="28"/>
          <w:szCs w:val="28"/>
        </w:rPr>
        <w:t>(8652)</w:t>
      </w:r>
      <w:r w:rsidRPr="00711572">
        <w:rPr>
          <w:rFonts w:ascii="Times New Roman" w:hAnsi="Times New Roman"/>
          <w:sz w:val="28"/>
          <w:szCs w:val="28"/>
        </w:rPr>
        <w:t>28</w:t>
      </w:r>
      <w:r w:rsidR="00504771">
        <w:rPr>
          <w:rFonts w:ascii="Times New Roman" w:hAnsi="Times New Roman"/>
          <w:sz w:val="28"/>
          <w:szCs w:val="28"/>
        </w:rPr>
        <w:t>-</w:t>
      </w:r>
      <w:r w:rsidRPr="00711572">
        <w:rPr>
          <w:rFonts w:ascii="Times New Roman" w:hAnsi="Times New Roman"/>
          <w:sz w:val="28"/>
          <w:szCs w:val="28"/>
        </w:rPr>
        <w:t>61</w:t>
      </w:r>
      <w:r w:rsidR="00504771">
        <w:rPr>
          <w:rFonts w:ascii="Times New Roman" w:hAnsi="Times New Roman"/>
          <w:sz w:val="28"/>
          <w:szCs w:val="28"/>
        </w:rPr>
        <w:t>-</w:t>
      </w:r>
      <w:r w:rsidRPr="00711572">
        <w:rPr>
          <w:rFonts w:ascii="Times New Roman" w:hAnsi="Times New Roman"/>
          <w:sz w:val="28"/>
          <w:szCs w:val="28"/>
        </w:rPr>
        <w:t>12 (деканат),</w:t>
      </w:r>
    </w:p>
    <w:p w:rsidR="007C3CC2" w:rsidRDefault="007C3CC2" w:rsidP="007C3CC2">
      <w:pPr>
        <w:spacing w:after="0" w:line="240" w:lineRule="auto"/>
        <w:jc w:val="center"/>
        <w:rPr>
          <w:rFonts w:ascii="Times New Roman" w:hAnsi="Times New Roman"/>
          <w:sz w:val="28"/>
          <w:szCs w:val="28"/>
        </w:rPr>
      </w:pPr>
      <w:hyperlink r:id="rId11" w:tgtFrame="_blank" w:history="1">
        <w:proofErr w:type="spellStart"/>
        <w:r w:rsidRPr="007C3CC2">
          <w:rPr>
            <w:rFonts w:ascii="Times New Roman" w:hAnsi="Times New Roman"/>
            <w:sz w:val="28"/>
            <w:szCs w:val="28"/>
          </w:rPr>
          <w:t>WhatsApp</w:t>
        </w:r>
        <w:proofErr w:type="spellEnd"/>
      </w:hyperlink>
      <w:r>
        <w:rPr>
          <w:rFonts w:ascii="Times New Roman" w:hAnsi="Times New Roman"/>
          <w:sz w:val="28"/>
          <w:szCs w:val="28"/>
        </w:rPr>
        <w:t xml:space="preserve">: </w:t>
      </w:r>
      <w:r w:rsidR="00504771">
        <w:rPr>
          <w:rFonts w:ascii="Times New Roman" w:hAnsi="Times New Roman"/>
          <w:sz w:val="28"/>
          <w:szCs w:val="28"/>
        </w:rPr>
        <w:t>8-918-870-41-24</w:t>
      </w:r>
      <w:r w:rsidR="00A15348" w:rsidRPr="00711572">
        <w:rPr>
          <w:rFonts w:ascii="Times New Roman" w:hAnsi="Times New Roman"/>
          <w:sz w:val="28"/>
          <w:szCs w:val="28"/>
        </w:rPr>
        <w:t xml:space="preserve"> (</w:t>
      </w:r>
      <w:proofErr w:type="spellStart"/>
      <w:r>
        <w:rPr>
          <w:rFonts w:ascii="Times New Roman" w:hAnsi="Times New Roman"/>
          <w:sz w:val="28"/>
          <w:szCs w:val="28"/>
        </w:rPr>
        <w:t>Растоваров</w:t>
      </w:r>
      <w:proofErr w:type="spellEnd"/>
      <w:r>
        <w:rPr>
          <w:rFonts w:ascii="Times New Roman" w:hAnsi="Times New Roman"/>
          <w:sz w:val="28"/>
          <w:szCs w:val="28"/>
        </w:rPr>
        <w:t xml:space="preserve"> Евгений Иванович</w:t>
      </w:r>
      <w:r>
        <w:rPr>
          <w:rFonts w:ascii="Times New Roman" w:hAnsi="Times New Roman"/>
          <w:sz w:val="28"/>
          <w:szCs w:val="28"/>
        </w:rPr>
        <w:t>)</w:t>
      </w:r>
      <w:bookmarkStart w:id="0" w:name="_GoBack"/>
      <w:bookmarkEnd w:id="0"/>
      <w:r w:rsidR="00504771">
        <w:rPr>
          <w:rFonts w:ascii="Times New Roman" w:hAnsi="Times New Roman"/>
          <w:sz w:val="28"/>
          <w:szCs w:val="28"/>
        </w:rPr>
        <w:t>,</w:t>
      </w:r>
    </w:p>
    <w:p w:rsidR="00B34F7E" w:rsidRPr="00477163" w:rsidRDefault="009702F3" w:rsidP="007C3CC2">
      <w:pPr>
        <w:spacing w:after="0" w:line="240" w:lineRule="auto"/>
        <w:jc w:val="center"/>
        <w:rPr>
          <w:rFonts w:ascii="Times New Roman" w:hAnsi="Times New Roman"/>
          <w:sz w:val="28"/>
          <w:szCs w:val="28"/>
        </w:rPr>
      </w:pPr>
      <w:proofErr w:type="gramStart"/>
      <w:r w:rsidRPr="001A1E4E">
        <w:rPr>
          <w:rFonts w:ascii="Times New Roman" w:hAnsi="Times New Roman"/>
          <w:sz w:val="28"/>
          <w:szCs w:val="28"/>
          <w:lang w:val="en-US"/>
        </w:rPr>
        <w:t>e</w:t>
      </w:r>
      <w:r w:rsidRPr="00477163">
        <w:rPr>
          <w:rFonts w:ascii="Times New Roman" w:hAnsi="Times New Roman"/>
          <w:sz w:val="28"/>
          <w:szCs w:val="28"/>
        </w:rPr>
        <w:t>-</w:t>
      </w:r>
      <w:r w:rsidR="00A15348" w:rsidRPr="001A1E4E">
        <w:rPr>
          <w:rFonts w:ascii="Times New Roman" w:hAnsi="Times New Roman"/>
          <w:sz w:val="28"/>
          <w:szCs w:val="28"/>
          <w:lang w:val="en-US"/>
        </w:rPr>
        <w:t>mail</w:t>
      </w:r>
      <w:proofErr w:type="gramEnd"/>
      <w:r w:rsidR="00A15348" w:rsidRPr="00477163">
        <w:rPr>
          <w:rFonts w:ascii="Times New Roman" w:hAnsi="Times New Roman"/>
          <w:sz w:val="28"/>
          <w:szCs w:val="28"/>
        </w:rPr>
        <w:t xml:space="preserve">: </w:t>
      </w:r>
      <w:hyperlink r:id="rId12" w:history="1">
        <w:r w:rsidR="00390CBC" w:rsidRPr="001A1E4E">
          <w:rPr>
            <w:rStyle w:val="a5"/>
            <w:rFonts w:ascii="Times New Roman" w:hAnsi="Times New Roman"/>
            <w:sz w:val="28"/>
            <w:szCs w:val="28"/>
            <w:lang w:val="en-US"/>
          </w:rPr>
          <w:t>foresightzoovet</w:t>
        </w:r>
        <w:r w:rsidR="00390CBC" w:rsidRPr="00477163">
          <w:rPr>
            <w:rStyle w:val="a5"/>
            <w:rFonts w:ascii="Times New Roman" w:hAnsi="Times New Roman"/>
            <w:sz w:val="28"/>
            <w:szCs w:val="28"/>
          </w:rPr>
          <w:t>@</w:t>
        </w:r>
        <w:r w:rsidR="00390CBC" w:rsidRPr="001A1E4E">
          <w:rPr>
            <w:rStyle w:val="a5"/>
            <w:rFonts w:ascii="Times New Roman" w:hAnsi="Times New Roman"/>
            <w:sz w:val="28"/>
            <w:szCs w:val="28"/>
            <w:lang w:val="en-US"/>
          </w:rPr>
          <w:t>mail</w:t>
        </w:r>
        <w:r w:rsidR="00390CBC" w:rsidRPr="00477163">
          <w:rPr>
            <w:rStyle w:val="a5"/>
            <w:rFonts w:ascii="Times New Roman" w:hAnsi="Times New Roman"/>
            <w:sz w:val="28"/>
            <w:szCs w:val="28"/>
          </w:rPr>
          <w:t>.</w:t>
        </w:r>
        <w:proofErr w:type="spellStart"/>
        <w:r w:rsidR="00390CBC" w:rsidRPr="001A1E4E">
          <w:rPr>
            <w:rStyle w:val="a5"/>
            <w:rFonts w:ascii="Times New Roman" w:hAnsi="Times New Roman"/>
            <w:sz w:val="28"/>
            <w:szCs w:val="28"/>
            <w:lang w:val="en-US"/>
          </w:rPr>
          <w:t>ru</w:t>
        </w:r>
        <w:proofErr w:type="spellEnd"/>
      </w:hyperlink>
    </w:p>
    <w:p w:rsidR="00390CBC" w:rsidRPr="00477163" w:rsidRDefault="00390CBC" w:rsidP="009702F3">
      <w:pPr>
        <w:tabs>
          <w:tab w:val="left" w:pos="1134"/>
        </w:tabs>
        <w:spacing w:after="0" w:line="240" w:lineRule="auto"/>
        <w:jc w:val="both"/>
        <w:rPr>
          <w:rFonts w:ascii="Times New Roman" w:hAnsi="Times New Roman"/>
          <w:sz w:val="28"/>
          <w:szCs w:val="28"/>
        </w:rPr>
      </w:pPr>
    </w:p>
    <w:p w:rsidR="00390CBC" w:rsidRPr="00477163" w:rsidRDefault="00390CBC" w:rsidP="009702F3">
      <w:pPr>
        <w:tabs>
          <w:tab w:val="left" w:pos="1134"/>
        </w:tabs>
        <w:spacing w:after="0" w:line="240" w:lineRule="auto"/>
        <w:jc w:val="both"/>
        <w:rPr>
          <w:rFonts w:ascii="Times New Roman" w:hAnsi="Times New Roman"/>
          <w:sz w:val="28"/>
          <w:szCs w:val="28"/>
        </w:rPr>
      </w:pPr>
    </w:p>
    <w:p w:rsidR="00390CBC" w:rsidRDefault="00390CBC" w:rsidP="009702F3">
      <w:pPr>
        <w:tabs>
          <w:tab w:val="left" w:pos="1134"/>
        </w:tabs>
        <w:spacing w:after="0" w:line="240" w:lineRule="auto"/>
        <w:jc w:val="both"/>
        <w:rPr>
          <w:rFonts w:ascii="Times New Roman" w:hAnsi="Times New Roman"/>
          <w:sz w:val="28"/>
          <w:szCs w:val="28"/>
        </w:rPr>
      </w:pPr>
    </w:p>
    <w:p w:rsidR="00DA6203" w:rsidRDefault="00DA6203" w:rsidP="009702F3">
      <w:pPr>
        <w:tabs>
          <w:tab w:val="left" w:pos="1134"/>
        </w:tabs>
        <w:spacing w:after="0" w:line="240" w:lineRule="auto"/>
        <w:jc w:val="both"/>
        <w:rPr>
          <w:rFonts w:ascii="Times New Roman" w:hAnsi="Times New Roman"/>
          <w:sz w:val="28"/>
          <w:szCs w:val="28"/>
        </w:rPr>
      </w:pPr>
    </w:p>
    <w:p w:rsidR="007C3CC2" w:rsidRDefault="007C3CC2" w:rsidP="00ED1F93">
      <w:pPr>
        <w:spacing w:after="0" w:line="240" w:lineRule="auto"/>
        <w:jc w:val="right"/>
        <w:rPr>
          <w:rFonts w:ascii="Times New Roman" w:hAnsi="Times New Roman"/>
          <w:i/>
          <w:spacing w:val="4"/>
          <w:sz w:val="24"/>
          <w:szCs w:val="24"/>
        </w:rPr>
      </w:pPr>
    </w:p>
    <w:p w:rsidR="00442A46" w:rsidRDefault="000B462B" w:rsidP="00ED1F93">
      <w:pPr>
        <w:spacing w:after="0" w:line="240" w:lineRule="auto"/>
        <w:jc w:val="right"/>
        <w:rPr>
          <w:rFonts w:ascii="Times New Roman" w:hAnsi="Times New Roman"/>
          <w:i/>
          <w:spacing w:val="4"/>
          <w:sz w:val="24"/>
          <w:szCs w:val="24"/>
        </w:rPr>
      </w:pPr>
      <w:r>
        <w:rPr>
          <w:rFonts w:ascii="Times New Roman" w:hAnsi="Times New Roman"/>
          <w:i/>
          <w:spacing w:val="4"/>
          <w:sz w:val="24"/>
          <w:szCs w:val="24"/>
        </w:rPr>
        <w:lastRenderedPageBreak/>
        <w:t>Приложение 1</w:t>
      </w:r>
    </w:p>
    <w:p w:rsidR="007067EF" w:rsidRPr="001A0168" w:rsidRDefault="007067EF" w:rsidP="00ED1F93">
      <w:pPr>
        <w:spacing w:after="0" w:line="240" w:lineRule="auto"/>
        <w:jc w:val="right"/>
        <w:rPr>
          <w:rFonts w:ascii="Times New Roman" w:hAnsi="Times New Roman"/>
          <w:i/>
          <w:spacing w:val="4"/>
          <w:sz w:val="24"/>
          <w:szCs w:val="24"/>
        </w:rPr>
      </w:pPr>
      <w:r w:rsidRPr="001A0168">
        <w:rPr>
          <w:rFonts w:ascii="Times New Roman" w:hAnsi="Times New Roman"/>
          <w:i/>
          <w:spacing w:val="4"/>
          <w:sz w:val="24"/>
          <w:szCs w:val="24"/>
        </w:rPr>
        <w:t>Шаблон оформления статьи</w:t>
      </w:r>
    </w:p>
    <w:p w:rsidR="007067EF" w:rsidRPr="00B34F7E" w:rsidRDefault="007067EF" w:rsidP="00ED1F93">
      <w:pPr>
        <w:spacing w:after="0" w:line="240" w:lineRule="auto"/>
        <w:rPr>
          <w:rFonts w:ascii="Times New Roman" w:hAnsi="Times New Roman"/>
          <w:sz w:val="28"/>
          <w:szCs w:val="28"/>
        </w:rPr>
      </w:pPr>
      <w:r w:rsidRPr="00B34F7E">
        <w:rPr>
          <w:rFonts w:ascii="Times New Roman" w:hAnsi="Times New Roman"/>
          <w:sz w:val="28"/>
          <w:szCs w:val="28"/>
        </w:rPr>
        <w:t>УДК 636.084.52</w:t>
      </w:r>
    </w:p>
    <w:p w:rsidR="007067EF" w:rsidRPr="00B34F7E" w:rsidRDefault="007067EF" w:rsidP="00ED1F93">
      <w:pPr>
        <w:spacing w:after="0" w:line="240" w:lineRule="auto"/>
        <w:rPr>
          <w:rFonts w:ascii="Times New Roman" w:hAnsi="Times New Roman"/>
          <w:sz w:val="28"/>
          <w:szCs w:val="28"/>
        </w:rPr>
      </w:pPr>
      <w:bookmarkStart w:id="1" w:name="_Toc426980466"/>
      <w:proofErr w:type="spellStart"/>
      <w:r w:rsidRPr="00B34F7E">
        <w:rPr>
          <w:rFonts w:ascii="Times New Roman" w:hAnsi="Times New Roman"/>
          <w:sz w:val="28"/>
          <w:szCs w:val="28"/>
        </w:rPr>
        <w:t>Ибатова</w:t>
      </w:r>
      <w:proofErr w:type="spellEnd"/>
      <w:r w:rsidRPr="00B34F7E">
        <w:rPr>
          <w:rFonts w:ascii="Times New Roman" w:hAnsi="Times New Roman"/>
          <w:sz w:val="28"/>
          <w:szCs w:val="28"/>
        </w:rPr>
        <w:t xml:space="preserve"> Г.Г.</w:t>
      </w:r>
      <w:bookmarkEnd w:id="1"/>
    </w:p>
    <w:p w:rsidR="007067EF" w:rsidRPr="00B34F7E" w:rsidRDefault="007067EF" w:rsidP="00ED1F93">
      <w:pPr>
        <w:spacing w:after="0" w:line="240" w:lineRule="auto"/>
        <w:rPr>
          <w:rFonts w:ascii="Times New Roman" w:hAnsi="Times New Roman"/>
          <w:sz w:val="28"/>
          <w:szCs w:val="28"/>
        </w:rPr>
      </w:pPr>
      <w:proofErr w:type="spellStart"/>
      <w:r w:rsidRPr="00B34F7E">
        <w:rPr>
          <w:rFonts w:ascii="Times New Roman" w:hAnsi="Times New Roman"/>
          <w:sz w:val="28"/>
          <w:szCs w:val="28"/>
        </w:rPr>
        <w:t>Ibatova</w:t>
      </w:r>
      <w:proofErr w:type="spellEnd"/>
      <w:r w:rsidRPr="00B34F7E">
        <w:rPr>
          <w:rFonts w:ascii="Times New Roman" w:hAnsi="Times New Roman"/>
          <w:sz w:val="28"/>
          <w:szCs w:val="28"/>
        </w:rPr>
        <w:t xml:space="preserve"> G.G.</w:t>
      </w:r>
    </w:p>
    <w:p w:rsidR="007067EF" w:rsidRPr="00B34F7E" w:rsidRDefault="007067EF" w:rsidP="001A0168">
      <w:pPr>
        <w:spacing w:after="0" w:line="240" w:lineRule="auto"/>
        <w:jc w:val="center"/>
        <w:rPr>
          <w:rFonts w:ascii="Times New Roman" w:hAnsi="Times New Roman"/>
          <w:sz w:val="28"/>
          <w:szCs w:val="28"/>
        </w:rPr>
      </w:pPr>
      <w:bookmarkStart w:id="2" w:name="_Toc426980467"/>
      <w:r w:rsidRPr="00B34F7E">
        <w:rPr>
          <w:rFonts w:ascii="Times New Roman" w:hAnsi="Times New Roman"/>
          <w:sz w:val="28"/>
          <w:szCs w:val="28"/>
        </w:rPr>
        <w:t>Влияние введения бычкам дифференцированных доз б</w:t>
      </w:r>
      <w:r w:rsidR="00121954">
        <w:rPr>
          <w:rFonts w:ascii="Times New Roman" w:hAnsi="Times New Roman"/>
          <w:sz w:val="28"/>
          <w:szCs w:val="28"/>
        </w:rPr>
        <w:t>иостимулятора «</w:t>
      </w:r>
      <w:proofErr w:type="spellStart"/>
      <w:r w:rsidR="00121954">
        <w:rPr>
          <w:rFonts w:ascii="Times New Roman" w:hAnsi="Times New Roman"/>
          <w:sz w:val="28"/>
          <w:szCs w:val="28"/>
        </w:rPr>
        <w:t>Нуклеопептид</w:t>
      </w:r>
      <w:proofErr w:type="spellEnd"/>
      <w:r w:rsidR="00121954">
        <w:rPr>
          <w:rFonts w:ascii="Times New Roman" w:hAnsi="Times New Roman"/>
          <w:sz w:val="28"/>
          <w:szCs w:val="28"/>
        </w:rPr>
        <w:t xml:space="preserve">» на </w:t>
      </w:r>
      <w:proofErr w:type="spellStart"/>
      <w:r w:rsidRPr="00B34F7E">
        <w:rPr>
          <w:rFonts w:ascii="Times New Roman" w:hAnsi="Times New Roman"/>
          <w:sz w:val="28"/>
          <w:szCs w:val="28"/>
        </w:rPr>
        <w:t>биоконверсию</w:t>
      </w:r>
      <w:proofErr w:type="spellEnd"/>
      <w:r w:rsidRPr="00B34F7E">
        <w:rPr>
          <w:rFonts w:ascii="Times New Roman" w:hAnsi="Times New Roman"/>
          <w:sz w:val="28"/>
          <w:szCs w:val="28"/>
        </w:rPr>
        <w:t xml:space="preserve"> протеина и энергии кормов в мясную продукцию</w:t>
      </w:r>
      <w:bookmarkEnd w:id="2"/>
    </w:p>
    <w:p w:rsidR="007067EF" w:rsidRPr="00E61219" w:rsidRDefault="007067EF" w:rsidP="001A0168">
      <w:pPr>
        <w:spacing w:after="0" w:line="240" w:lineRule="auto"/>
        <w:jc w:val="center"/>
        <w:rPr>
          <w:rFonts w:ascii="Times New Roman" w:hAnsi="Times New Roman"/>
          <w:sz w:val="28"/>
          <w:szCs w:val="28"/>
          <w:lang w:val="en-US"/>
        </w:rPr>
      </w:pPr>
      <w:r w:rsidRPr="00E61219">
        <w:rPr>
          <w:rFonts w:ascii="Times New Roman" w:hAnsi="Times New Roman"/>
          <w:sz w:val="28"/>
          <w:szCs w:val="28"/>
          <w:lang w:val="en-US"/>
        </w:rPr>
        <w:t xml:space="preserve">The impact of the introduction of differentiated gobies dose </w:t>
      </w:r>
      <w:proofErr w:type="spellStart"/>
      <w:r w:rsidRPr="00E61219">
        <w:rPr>
          <w:rFonts w:ascii="Times New Roman" w:hAnsi="Times New Roman"/>
          <w:sz w:val="28"/>
          <w:szCs w:val="28"/>
          <w:lang w:val="en-US"/>
        </w:rPr>
        <w:t>biostimulator</w:t>
      </w:r>
      <w:proofErr w:type="spellEnd"/>
      <w:r w:rsidRPr="00E61219">
        <w:rPr>
          <w:rFonts w:ascii="Times New Roman" w:hAnsi="Times New Roman"/>
          <w:sz w:val="28"/>
          <w:szCs w:val="28"/>
          <w:lang w:val="en-US"/>
        </w:rPr>
        <w:t xml:space="preserve"> </w:t>
      </w:r>
      <w:r w:rsidR="00D25CC6" w:rsidRPr="00D25CC6">
        <w:rPr>
          <w:rFonts w:ascii="Times New Roman" w:hAnsi="Times New Roman"/>
          <w:sz w:val="28"/>
          <w:szCs w:val="28"/>
          <w:lang w:val="en-US"/>
        </w:rPr>
        <w:t>«</w:t>
      </w:r>
      <w:proofErr w:type="spellStart"/>
      <w:r w:rsidRPr="00E61219">
        <w:rPr>
          <w:rFonts w:ascii="Times New Roman" w:hAnsi="Times New Roman"/>
          <w:sz w:val="28"/>
          <w:szCs w:val="28"/>
          <w:lang w:val="en-US"/>
        </w:rPr>
        <w:t>Nukleopeptid</w:t>
      </w:r>
      <w:proofErr w:type="spellEnd"/>
      <w:r w:rsidR="00D25CC6" w:rsidRPr="00D25CC6">
        <w:rPr>
          <w:rFonts w:ascii="Times New Roman" w:hAnsi="Times New Roman"/>
          <w:sz w:val="28"/>
          <w:szCs w:val="28"/>
          <w:lang w:val="en-US"/>
        </w:rPr>
        <w:t>»</w:t>
      </w:r>
      <w:r w:rsidRPr="00E61219">
        <w:rPr>
          <w:rFonts w:ascii="Times New Roman" w:hAnsi="Times New Roman"/>
          <w:sz w:val="28"/>
          <w:szCs w:val="28"/>
          <w:lang w:val="en-US"/>
        </w:rPr>
        <w:t xml:space="preserve"> bioconversion of protein and energy feed in meat production</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5"/>
      </w:tblGrid>
      <w:tr w:rsidR="00390CBC" w:rsidRPr="00C74D10" w:rsidTr="00390CBC">
        <w:tc>
          <w:tcPr>
            <w:tcW w:w="2501" w:type="pct"/>
          </w:tcPr>
          <w:p w:rsidR="00390CBC" w:rsidRPr="00B34F7E" w:rsidRDefault="00390CBC" w:rsidP="00ED1F93">
            <w:pPr>
              <w:spacing w:after="0" w:line="240" w:lineRule="auto"/>
              <w:jc w:val="both"/>
              <w:rPr>
                <w:rFonts w:ascii="Times New Roman" w:hAnsi="Times New Roman"/>
                <w:sz w:val="24"/>
                <w:szCs w:val="24"/>
              </w:rPr>
            </w:pPr>
            <w:r w:rsidRPr="00B34F7E">
              <w:rPr>
                <w:rFonts w:ascii="Times New Roman" w:hAnsi="Times New Roman"/>
                <w:sz w:val="24"/>
                <w:szCs w:val="24"/>
              </w:rPr>
              <w:t>В результате сравнительной оценки качественных показателей мясной продуктивности бычков черно-пестрой породы</w:t>
            </w:r>
            <w:r>
              <w:rPr>
                <w:rFonts w:ascii="Times New Roman" w:hAnsi="Times New Roman"/>
                <w:sz w:val="24"/>
                <w:szCs w:val="24"/>
              </w:rPr>
              <w:t>,</w:t>
            </w:r>
            <w:r w:rsidRPr="00B34F7E">
              <w:rPr>
                <w:rFonts w:ascii="Times New Roman" w:hAnsi="Times New Roman"/>
                <w:sz w:val="24"/>
                <w:szCs w:val="24"/>
              </w:rPr>
              <w:t xml:space="preserve"> выращенных с применением разной дозы стимулятора «</w:t>
            </w:r>
            <w:proofErr w:type="spellStart"/>
            <w:r w:rsidRPr="00B34F7E">
              <w:rPr>
                <w:rFonts w:ascii="Times New Roman" w:hAnsi="Times New Roman"/>
                <w:sz w:val="24"/>
                <w:szCs w:val="24"/>
              </w:rPr>
              <w:t>Нуклеопептид</w:t>
            </w:r>
            <w:proofErr w:type="spellEnd"/>
            <w:r w:rsidRPr="00B34F7E">
              <w:rPr>
                <w:rFonts w:ascii="Times New Roman" w:hAnsi="Times New Roman"/>
                <w:sz w:val="24"/>
                <w:szCs w:val="24"/>
              </w:rPr>
              <w:t xml:space="preserve">» с учетом эффективности </w:t>
            </w:r>
            <w:proofErr w:type="spellStart"/>
            <w:r w:rsidRPr="00B34F7E">
              <w:rPr>
                <w:rFonts w:ascii="Times New Roman" w:hAnsi="Times New Roman"/>
                <w:sz w:val="24"/>
                <w:szCs w:val="24"/>
              </w:rPr>
              <w:t>биоконверсии</w:t>
            </w:r>
            <w:proofErr w:type="spellEnd"/>
            <w:r w:rsidRPr="00B34F7E">
              <w:rPr>
                <w:rFonts w:ascii="Times New Roman" w:hAnsi="Times New Roman"/>
                <w:sz w:val="24"/>
                <w:szCs w:val="24"/>
              </w:rPr>
              <w:t xml:space="preserve"> питательных веществ и энергии корма в питательные вещества и энергию мясной продукции</w:t>
            </w:r>
            <w:r>
              <w:rPr>
                <w:rFonts w:ascii="Times New Roman" w:hAnsi="Times New Roman"/>
                <w:sz w:val="24"/>
                <w:szCs w:val="24"/>
              </w:rPr>
              <w:t>,</w:t>
            </w:r>
            <w:r w:rsidRPr="00B34F7E">
              <w:rPr>
                <w:rFonts w:ascii="Times New Roman" w:hAnsi="Times New Roman"/>
                <w:sz w:val="24"/>
                <w:szCs w:val="24"/>
              </w:rPr>
              <w:t xml:space="preserve"> установлено превосходство опытных животных по оцениваемым показателям. </w:t>
            </w:r>
            <w:proofErr w:type="gramStart"/>
            <w:r w:rsidRPr="00B34F7E">
              <w:rPr>
                <w:rFonts w:ascii="Times New Roman" w:hAnsi="Times New Roman"/>
                <w:sz w:val="24"/>
                <w:szCs w:val="24"/>
              </w:rPr>
              <w:t>Бычки</w:t>
            </w:r>
            <w:proofErr w:type="gramEnd"/>
            <w:r w:rsidRPr="00B34F7E">
              <w:rPr>
                <w:rFonts w:ascii="Times New Roman" w:hAnsi="Times New Roman"/>
                <w:sz w:val="24"/>
                <w:szCs w:val="24"/>
              </w:rPr>
              <w:t xml:space="preserve"> получавшие препарат обладали лучшей трансформацией кормового протеина и энергии рационов в съедобную часть тканей тела.</w:t>
            </w:r>
          </w:p>
        </w:tc>
        <w:tc>
          <w:tcPr>
            <w:tcW w:w="2499" w:type="pct"/>
          </w:tcPr>
          <w:p w:rsidR="00390CBC" w:rsidRPr="00E61219" w:rsidRDefault="00390CBC" w:rsidP="00ED1F93">
            <w:pPr>
              <w:spacing w:after="0" w:line="240" w:lineRule="auto"/>
              <w:jc w:val="both"/>
              <w:rPr>
                <w:rFonts w:ascii="Times New Roman" w:hAnsi="Times New Roman"/>
                <w:sz w:val="24"/>
                <w:szCs w:val="24"/>
                <w:lang w:val="en-US"/>
              </w:rPr>
            </w:pPr>
            <w:r w:rsidRPr="00E61219">
              <w:rPr>
                <w:rFonts w:ascii="Times New Roman" w:hAnsi="Times New Roman"/>
                <w:sz w:val="24"/>
                <w:szCs w:val="24"/>
                <w:lang w:val="en-US"/>
              </w:rPr>
              <w:t>As a result of the comparative evaluation of quality indicators of meat productivity of calves black-motley breed grown with the use of different doses of stimulant "</w:t>
            </w:r>
            <w:proofErr w:type="spellStart"/>
            <w:r w:rsidRPr="00E61219">
              <w:rPr>
                <w:rFonts w:ascii="Times New Roman" w:hAnsi="Times New Roman"/>
                <w:sz w:val="24"/>
                <w:szCs w:val="24"/>
                <w:lang w:val="en-US"/>
              </w:rPr>
              <w:t>Nukleopeptid</w:t>
            </w:r>
            <w:proofErr w:type="spellEnd"/>
            <w:r w:rsidRPr="00E61219">
              <w:rPr>
                <w:rFonts w:ascii="Times New Roman" w:hAnsi="Times New Roman"/>
                <w:sz w:val="24"/>
                <w:szCs w:val="24"/>
                <w:lang w:val="en-US"/>
              </w:rPr>
              <w:t>" taking into account the efficiency of bioconversion of nutrients and energy in food energy and nutrients of meat products established the superiority of the experimental animals for the assessed parameters. Gobies receiving the drug had better transformation of feed protein and energy diets in the edible parts of the body tissues.</w:t>
            </w:r>
          </w:p>
        </w:tc>
      </w:tr>
      <w:tr w:rsidR="00390CBC" w:rsidRPr="00C74D10" w:rsidTr="00390CBC">
        <w:tc>
          <w:tcPr>
            <w:tcW w:w="2501" w:type="pct"/>
          </w:tcPr>
          <w:p w:rsidR="00390CBC" w:rsidRPr="00B34F7E" w:rsidRDefault="00390CBC" w:rsidP="00ED1F93">
            <w:pPr>
              <w:spacing w:after="0" w:line="240" w:lineRule="auto"/>
              <w:jc w:val="both"/>
              <w:rPr>
                <w:rFonts w:ascii="Times New Roman" w:hAnsi="Times New Roman"/>
                <w:sz w:val="24"/>
                <w:szCs w:val="24"/>
              </w:rPr>
            </w:pPr>
            <w:r w:rsidRPr="00B34F7E">
              <w:rPr>
                <w:rFonts w:ascii="Times New Roman" w:hAnsi="Times New Roman"/>
                <w:sz w:val="24"/>
                <w:szCs w:val="24"/>
              </w:rPr>
              <w:t>Ключевые слова: черно-пестрая, биостимулятор, мясная продуктивность, конверсия.</w:t>
            </w:r>
          </w:p>
        </w:tc>
        <w:tc>
          <w:tcPr>
            <w:tcW w:w="2499" w:type="pct"/>
          </w:tcPr>
          <w:p w:rsidR="00390CBC" w:rsidRPr="00E61219" w:rsidRDefault="00390CBC" w:rsidP="00ED1F93">
            <w:pPr>
              <w:spacing w:after="0" w:line="240" w:lineRule="auto"/>
              <w:jc w:val="both"/>
              <w:rPr>
                <w:rFonts w:ascii="Times New Roman" w:hAnsi="Times New Roman"/>
                <w:sz w:val="24"/>
                <w:szCs w:val="24"/>
                <w:lang w:val="en-US"/>
              </w:rPr>
            </w:pPr>
            <w:r w:rsidRPr="00E61219">
              <w:rPr>
                <w:rFonts w:ascii="Times New Roman" w:hAnsi="Times New Roman"/>
                <w:sz w:val="24"/>
                <w:szCs w:val="24"/>
                <w:lang w:val="en-US"/>
              </w:rPr>
              <w:t xml:space="preserve">Keywords: black-and-white, </w:t>
            </w:r>
            <w:proofErr w:type="spellStart"/>
            <w:r w:rsidRPr="00E61219">
              <w:rPr>
                <w:rFonts w:ascii="Times New Roman" w:hAnsi="Times New Roman"/>
                <w:sz w:val="24"/>
                <w:szCs w:val="24"/>
                <w:lang w:val="en-US"/>
              </w:rPr>
              <w:t>biodyne</w:t>
            </w:r>
            <w:proofErr w:type="spellEnd"/>
            <w:r w:rsidRPr="00E61219">
              <w:rPr>
                <w:rFonts w:ascii="Times New Roman" w:hAnsi="Times New Roman"/>
                <w:sz w:val="24"/>
                <w:szCs w:val="24"/>
                <w:lang w:val="en-US"/>
              </w:rPr>
              <w:t>, meat productivity, conversion.</w:t>
            </w:r>
          </w:p>
        </w:tc>
      </w:tr>
      <w:tr w:rsidR="00390CBC" w:rsidRPr="00C74D10" w:rsidTr="00390CBC">
        <w:tc>
          <w:tcPr>
            <w:tcW w:w="2501" w:type="pct"/>
          </w:tcPr>
          <w:p w:rsidR="00390CBC" w:rsidRPr="00B34F7E" w:rsidRDefault="00390CBC" w:rsidP="00ED1F93">
            <w:pPr>
              <w:spacing w:after="0" w:line="240" w:lineRule="auto"/>
              <w:jc w:val="both"/>
              <w:rPr>
                <w:rFonts w:ascii="Times New Roman" w:hAnsi="Times New Roman"/>
                <w:sz w:val="24"/>
                <w:szCs w:val="24"/>
              </w:rPr>
            </w:pPr>
            <w:proofErr w:type="spellStart"/>
            <w:r w:rsidRPr="00B34F7E">
              <w:rPr>
                <w:rFonts w:ascii="Times New Roman" w:hAnsi="Times New Roman"/>
                <w:sz w:val="24"/>
                <w:szCs w:val="24"/>
              </w:rPr>
              <w:t>Ибатова</w:t>
            </w:r>
            <w:proofErr w:type="spellEnd"/>
            <w:r w:rsidRPr="00B34F7E">
              <w:rPr>
                <w:rFonts w:ascii="Times New Roman" w:hAnsi="Times New Roman"/>
                <w:sz w:val="24"/>
                <w:szCs w:val="24"/>
              </w:rPr>
              <w:t xml:space="preserve"> Гузель </w:t>
            </w:r>
            <w:proofErr w:type="spellStart"/>
            <w:r w:rsidRPr="00B34F7E">
              <w:rPr>
                <w:rFonts w:ascii="Times New Roman" w:hAnsi="Times New Roman"/>
                <w:sz w:val="24"/>
                <w:szCs w:val="24"/>
              </w:rPr>
              <w:t>Галимдаровна</w:t>
            </w:r>
            <w:proofErr w:type="spellEnd"/>
            <w:r w:rsidRPr="00B34F7E">
              <w:rPr>
                <w:rFonts w:ascii="Times New Roman" w:hAnsi="Times New Roman"/>
                <w:sz w:val="24"/>
                <w:szCs w:val="24"/>
              </w:rPr>
              <w:t xml:space="preserve"> – аспирант, кафедры технологии мяса и молока Башкирского государственного аграрного университета, г. Уфа</w:t>
            </w:r>
          </w:p>
        </w:tc>
        <w:tc>
          <w:tcPr>
            <w:tcW w:w="2499" w:type="pct"/>
          </w:tcPr>
          <w:p w:rsidR="00390CBC" w:rsidRPr="00E61219" w:rsidRDefault="00390CBC" w:rsidP="00ED1F93">
            <w:pPr>
              <w:spacing w:after="0" w:line="240" w:lineRule="auto"/>
              <w:jc w:val="both"/>
              <w:rPr>
                <w:rFonts w:ascii="Times New Roman" w:hAnsi="Times New Roman"/>
                <w:sz w:val="24"/>
                <w:szCs w:val="24"/>
                <w:lang w:val="en-US"/>
              </w:rPr>
            </w:pPr>
            <w:proofErr w:type="spellStart"/>
            <w:r w:rsidRPr="00E61219">
              <w:rPr>
                <w:rFonts w:ascii="Times New Roman" w:hAnsi="Times New Roman"/>
                <w:sz w:val="24"/>
                <w:szCs w:val="24"/>
                <w:lang w:val="en-US"/>
              </w:rPr>
              <w:t>Ibatova</w:t>
            </w:r>
            <w:proofErr w:type="spellEnd"/>
            <w:r w:rsidRPr="00E61219">
              <w:rPr>
                <w:rFonts w:ascii="Times New Roman" w:hAnsi="Times New Roman"/>
                <w:sz w:val="24"/>
                <w:szCs w:val="24"/>
                <w:lang w:val="en-US"/>
              </w:rPr>
              <w:t xml:space="preserve"> </w:t>
            </w:r>
            <w:proofErr w:type="spellStart"/>
            <w:r w:rsidRPr="00E61219">
              <w:rPr>
                <w:rFonts w:ascii="Times New Roman" w:hAnsi="Times New Roman"/>
                <w:sz w:val="24"/>
                <w:szCs w:val="24"/>
                <w:lang w:val="en-US"/>
              </w:rPr>
              <w:t>Guzel</w:t>
            </w:r>
            <w:proofErr w:type="spellEnd"/>
            <w:r w:rsidRPr="00E61219">
              <w:rPr>
                <w:rFonts w:ascii="Times New Roman" w:hAnsi="Times New Roman"/>
                <w:sz w:val="24"/>
                <w:szCs w:val="24"/>
                <w:lang w:val="en-US"/>
              </w:rPr>
              <w:t xml:space="preserve"> </w:t>
            </w:r>
            <w:proofErr w:type="spellStart"/>
            <w:r w:rsidRPr="00E61219">
              <w:rPr>
                <w:rFonts w:ascii="Times New Roman" w:hAnsi="Times New Roman"/>
                <w:sz w:val="24"/>
                <w:szCs w:val="24"/>
                <w:lang w:val="en-US"/>
              </w:rPr>
              <w:t>Galimdarovna</w:t>
            </w:r>
            <w:proofErr w:type="spellEnd"/>
            <w:r w:rsidRPr="00E61219">
              <w:rPr>
                <w:rFonts w:ascii="Times New Roman" w:hAnsi="Times New Roman"/>
                <w:sz w:val="24"/>
                <w:szCs w:val="24"/>
                <w:lang w:val="en-US"/>
              </w:rPr>
              <w:t xml:space="preserve"> – graduate student, department of technology of meat and milk Bashkir State Agrarian University, Ufa</w:t>
            </w:r>
          </w:p>
        </w:tc>
      </w:tr>
      <w:tr w:rsidR="00390CBC" w:rsidRPr="00B34F7E" w:rsidTr="00390CBC">
        <w:tc>
          <w:tcPr>
            <w:tcW w:w="2501" w:type="pct"/>
          </w:tcPr>
          <w:p w:rsidR="00390CBC" w:rsidRPr="00B34F7E" w:rsidRDefault="00390CBC" w:rsidP="00390CBC">
            <w:pPr>
              <w:spacing w:after="0" w:line="240" w:lineRule="auto"/>
              <w:jc w:val="both"/>
              <w:rPr>
                <w:rFonts w:ascii="Times New Roman" w:hAnsi="Times New Roman"/>
                <w:sz w:val="24"/>
                <w:szCs w:val="24"/>
              </w:rPr>
            </w:pPr>
            <w:r w:rsidRPr="00B34F7E">
              <w:rPr>
                <w:rFonts w:ascii="Times New Roman" w:hAnsi="Times New Roman"/>
                <w:sz w:val="24"/>
                <w:szCs w:val="24"/>
              </w:rPr>
              <w:t>Тел. (8347) 248-2</w:t>
            </w:r>
            <w:r>
              <w:rPr>
                <w:rFonts w:ascii="Times New Roman" w:hAnsi="Times New Roman"/>
                <w:sz w:val="24"/>
                <w:szCs w:val="24"/>
              </w:rPr>
              <w:t>9</w:t>
            </w:r>
            <w:r w:rsidRPr="00B34F7E">
              <w:rPr>
                <w:rFonts w:ascii="Times New Roman" w:hAnsi="Times New Roman"/>
                <w:sz w:val="24"/>
                <w:szCs w:val="24"/>
              </w:rPr>
              <w:t>-7</w:t>
            </w:r>
            <w:r>
              <w:rPr>
                <w:rFonts w:ascii="Times New Roman" w:hAnsi="Times New Roman"/>
                <w:sz w:val="24"/>
                <w:szCs w:val="24"/>
              </w:rPr>
              <w:t>5</w:t>
            </w:r>
          </w:p>
        </w:tc>
        <w:tc>
          <w:tcPr>
            <w:tcW w:w="2499" w:type="pct"/>
          </w:tcPr>
          <w:p w:rsidR="00390CBC" w:rsidRPr="00E61219" w:rsidRDefault="00390CBC" w:rsidP="00390CBC">
            <w:pPr>
              <w:spacing w:after="0" w:line="240" w:lineRule="auto"/>
              <w:jc w:val="both"/>
              <w:rPr>
                <w:rFonts w:ascii="Times New Roman" w:hAnsi="Times New Roman"/>
                <w:sz w:val="24"/>
                <w:szCs w:val="24"/>
                <w:lang w:val="en-US"/>
              </w:rPr>
            </w:pPr>
            <w:r w:rsidRPr="00E61219">
              <w:rPr>
                <w:rFonts w:ascii="Times New Roman" w:hAnsi="Times New Roman"/>
                <w:sz w:val="24"/>
                <w:szCs w:val="24"/>
                <w:lang w:val="en-US"/>
              </w:rPr>
              <w:t>Tel. (8347) 248-2</w:t>
            </w:r>
            <w:r>
              <w:rPr>
                <w:rFonts w:ascii="Times New Roman" w:hAnsi="Times New Roman"/>
                <w:sz w:val="24"/>
                <w:szCs w:val="24"/>
              </w:rPr>
              <w:t>9</w:t>
            </w:r>
            <w:r>
              <w:rPr>
                <w:rFonts w:ascii="Times New Roman" w:hAnsi="Times New Roman"/>
                <w:sz w:val="24"/>
                <w:szCs w:val="24"/>
                <w:lang w:val="en-US"/>
              </w:rPr>
              <w:t>-75</w:t>
            </w:r>
          </w:p>
        </w:tc>
      </w:tr>
      <w:tr w:rsidR="00390CBC" w:rsidRPr="00C74D10" w:rsidTr="00390CBC">
        <w:tc>
          <w:tcPr>
            <w:tcW w:w="2501" w:type="pct"/>
          </w:tcPr>
          <w:p w:rsidR="00390CBC" w:rsidRPr="000352CB" w:rsidRDefault="00390CBC" w:rsidP="00ED1F93">
            <w:pPr>
              <w:spacing w:after="0" w:line="240" w:lineRule="auto"/>
              <w:jc w:val="both"/>
              <w:rPr>
                <w:rFonts w:ascii="Times New Roman" w:hAnsi="Times New Roman"/>
                <w:sz w:val="24"/>
                <w:szCs w:val="24"/>
                <w:lang w:val="en-US"/>
              </w:rPr>
            </w:pPr>
            <w:r w:rsidRPr="000352CB">
              <w:rPr>
                <w:rFonts w:ascii="Times New Roman" w:hAnsi="Times New Roman"/>
                <w:sz w:val="24"/>
                <w:szCs w:val="24"/>
                <w:lang w:val="en-US"/>
              </w:rPr>
              <w:t>E-mail: guzel_ibat@ibnbox.ru</w:t>
            </w:r>
          </w:p>
        </w:tc>
        <w:tc>
          <w:tcPr>
            <w:tcW w:w="2499" w:type="pct"/>
          </w:tcPr>
          <w:p w:rsidR="00390CBC" w:rsidRPr="00E61219" w:rsidRDefault="00390CBC" w:rsidP="00ED1F93">
            <w:pPr>
              <w:spacing w:after="0" w:line="240" w:lineRule="auto"/>
              <w:jc w:val="both"/>
              <w:rPr>
                <w:rFonts w:ascii="Times New Roman" w:hAnsi="Times New Roman"/>
                <w:sz w:val="24"/>
                <w:szCs w:val="24"/>
                <w:lang w:val="en-US"/>
              </w:rPr>
            </w:pPr>
            <w:r w:rsidRPr="00E61219">
              <w:rPr>
                <w:rFonts w:ascii="Times New Roman" w:hAnsi="Times New Roman"/>
                <w:sz w:val="24"/>
                <w:szCs w:val="24"/>
                <w:lang w:val="en-US"/>
              </w:rPr>
              <w:t>E-mail: guzel_ibat@ibnbox.ru</w:t>
            </w:r>
          </w:p>
        </w:tc>
      </w:tr>
      <w:tr w:rsidR="00390CBC" w:rsidRPr="00C74D10" w:rsidTr="00390CBC">
        <w:tc>
          <w:tcPr>
            <w:tcW w:w="2501" w:type="pct"/>
          </w:tcPr>
          <w:p w:rsidR="00390CBC" w:rsidRPr="00B34F7E" w:rsidRDefault="00390CBC" w:rsidP="00ED1F93">
            <w:pPr>
              <w:spacing w:after="0" w:line="240" w:lineRule="auto"/>
              <w:jc w:val="both"/>
              <w:rPr>
                <w:rFonts w:ascii="Times New Roman" w:hAnsi="Times New Roman"/>
                <w:sz w:val="24"/>
                <w:szCs w:val="24"/>
              </w:rPr>
            </w:pPr>
            <w:r w:rsidRPr="00B34F7E">
              <w:rPr>
                <w:rFonts w:ascii="Times New Roman" w:hAnsi="Times New Roman"/>
                <w:sz w:val="24"/>
                <w:szCs w:val="24"/>
              </w:rPr>
              <w:t xml:space="preserve">Научный руководитель – Тагиров Хамит </w:t>
            </w:r>
            <w:proofErr w:type="spellStart"/>
            <w:r w:rsidRPr="00B34F7E">
              <w:rPr>
                <w:rFonts w:ascii="Times New Roman" w:hAnsi="Times New Roman"/>
                <w:sz w:val="24"/>
                <w:szCs w:val="24"/>
              </w:rPr>
              <w:t>Харисович</w:t>
            </w:r>
            <w:proofErr w:type="spellEnd"/>
            <w:r w:rsidRPr="00B34F7E">
              <w:rPr>
                <w:rFonts w:ascii="Times New Roman" w:hAnsi="Times New Roman"/>
                <w:sz w:val="24"/>
                <w:szCs w:val="24"/>
              </w:rPr>
              <w:t>, профессор, кафедры технологии мяса и молока Башкирского государственного аграрного университета, г. Уфа</w:t>
            </w:r>
          </w:p>
        </w:tc>
        <w:tc>
          <w:tcPr>
            <w:tcW w:w="2499" w:type="pct"/>
          </w:tcPr>
          <w:p w:rsidR="00390CBC" w:rsidRPr="00E61219" w:rsidRDefault="00390CBC" w:rsidP="00ED1F93">
            <w:pPr>
              <w:spacing w:after="0" w:line="240" w:lineRule="auto"/>
              <w:jc w:val="both"/>
              <w:rPr>
                <w:rFonts w:ascii="Times New Roman" w:hAnsi="Times New Roman"/>
                <w:sz w:val="24"/>
                <w:szCs w:val="24"/>
                <w:lang w:val="en-US"/>
              </w:rPr>
            </w:pPr>
            <w:r w:rsidRPr="00E61219">
              <w:rPr>
                <w:rFonts w:ascii="Times New Roman" w:hAnsi="Times New Roman"/>
                <w:sz w:val="24"/>
                <w:szCs w:val="24"/>
                <w:lang w:val="en-US"/>
              </w:rPr>
              <w:t xml:space="preserve">Supervisor – </w:t>
            </w:r>
            <w:proofErr w:type="spellStart"/>
            <w:r w:rsidRPr="00E61219">
              <w:rPr>
                <w:rFonts w:ascii="Times New Roman" w:hAnsi="Times New Roman"/>
                <w:sz w:val="24"/>
                <w:szCs w:val="24"/>
                <w:lang w:val="en-US"/>
              </w:rPr>
              <w:t>Tahirov</w:t>
            </w:r>
            <w:proofErr w:type="spellEnd"/>
            <w:r w:rsidRPr="00E61219">
              <w:rPr>
                <w:rFonts w:ascii="Times New Roman" w:hAnsi="Times New Roman"/>
                <w:sz w:val="24"/>
                <w:szCs w:val="24"/>
                <w:lang w:val="en-US"/>
              </w:rPr>
              <w:t xml:space="preserve"> </w:t>
            </w:r>
            <w:proofErr w:type="spellStart"/>
            <w:r w:rsidRPr="00E61219">
              <w:rPr>
                <w:rFonts w:ascii="Times New Roman" w:hAnsi="Times New Roman"/>
                <w:sz w:val="24"/>
                <w:szCs w:val="24"/>
                <w:lang w:val="en-US"/>
              </w:rPr>
              <w:t>Hamit</w:t>
            </w:r>
            <w:proofErr w:type="spellEnd"/>
            <w:r w:rsidRPr="00E61219">
              <w:rPr>
                <w:rFonts w:ascii="Times New Roman" w:hAnsi="Times New Roman"/>
                <w:sz w:val="24"/>
                <w:szCs w:val="24"/>
                <w:lang w:val="en-US"/>
              </w:rPr>
              <w:t xml:space="preserve"> </w:t>
            </w:r>
            <w:proofErr w:type="spellStart"/>
            <w:r w:rsidRPr="00E61219">
              <w:rPr>
                <w:rFonts w:ascii="Times New Roman" w:hAnsi="Times New Roman"/>
                <w:sz w:val="24"/>
                <w:szCs w:val="24"/>
                <w:lang w:val="en-US"/>
              </w:rPr>
              <w:t>Harisovich</w:t>
            </w:r>
            <w:proofErr w:type="spellEnd"/>
            <w:r w:rsidRPr="00E61219">
              <w:rPr>
                <w:rFonts w:ascii="Times New Roman" w:hAnsi="Times New Roman"/>
                <w:sz w:val="24"/>
                <w:szCs w:val="24"/>
                <w:lang w:val="en-US"/>
              </w:rPr>
              <w:t>, professor, Department of technology of meat and milk Bashkir State Agrarian University, Ufa</w:t>
            </w:r>
          </w:p>
        </w:tc>
      </w:tr>
    </w:tbl>
    <w:p w:rsidR="007067EF" w:rsidRPr="000352CB" w:rsidRDefault="007067EF" w:rsidP="00ED1F93">
      <w:pPr>
        <w:spacing w:after="0" w:line="240" w:lineRule="auto"/>
        <w:rPr>
          <w:rFonts w:ascii="Times New Roman" w:hAnsi="Times New Roman"/>
          <w:sz w:val="28"/>
          <w:szCs w:val="28"/>
          <w:lang w:val="en-US"/>
        </w:rPr>
      </w:pPr>
    </w:p>
    <w:p w:rsidR="00121954" w:rsidRDefault="00121954" w:rsidP="00ED1F93">
      <w:pPr>
        <w:spacing w:after="0" w:line="240" w:lineRule="auto"/>
        <w:ind w:firstLine="709"/>
        <w:jc w:val="both"/>
        <w:rPr>
          <w:rFonts w:ascii="Times New Roman" w:eastAsia="Calibri" w:hAnsi="Times New Roman"/>
          <w:sz w:val="28"/>
          <w:szCs w:val="28"/>
        </w:rPr>
      </w:pPr>
      <w:r w:rsidRPr="00121954">
        <w:rPr>
          <w:rFonts w:ascii="Times New Roman" w:hAnsi="Times New Roman"/>
          <w:b/>
          <w:sz w:val="28"/>
          <w:szCs w:val="28"/>
        </w:rPr>
        <w:t>Введение</w:t>
      </w:r>
    </w:p>
    <w:p w:rsidR="007067EF" w:rsidRPr="00B34F7E" w:rsidRDefault="007067EF" w:rsidP="00ED1F93">
      <w:pPr>
        <w:spacing w:after="0" w:line="240" w:lineRule="auto"/>
        <w:ind w:firstLine="709"/>
        <w:jc w:val="both"/>
        <w:rPr>
          <w:rFonts w:ascii="Times New Roman" w:eastAsia="Calibri" w:hAnsi="Times New Roman"/>
          <w:sz w:val="28"/>
          <w:szCs w:val="28"/>
        </w:rPr>
      </w:pPr>
      <w:r w:rsidRPr="00B34F7E">
        <w:rPr>
          <w:rFonts w:ascii="Times New Roman" w:eastAsia="Calibri" w:hAnsi="Times New Roman"/>
          <w:sz w:val="28"/>
          <w:szCs w:val="28"/>
        </w:rPr>
        <w:t>Для увеличения производства высококачественной говядины необходима разработка и внедрение комплекса мероприятий, способствующих более полной реализации генетического потенциала мясной продуктивности скота</w:t>
      </w:r>
      <w:r w:rsidRPr="00B34F7E">
        <w:rPr>
          <w:rFonts w:ascii="Times New Roman" w:hAnsi="Times New Roman"/>
          <w:sz w:val="28"/>
          <w:szCs w:val="28"/>
        </w:rPr>
        <w:t xml:space="preserve"> [1</w:t>
      </w:r>
      <w:r w:rsidR="00102378">
        <w:rPr>
          <w:rFonts w:ascii="Times New Roman" w:hAnsi="Times New Roman"/>
          <w:sz w:val="28"/>
          <w:szCs w:val="28"/>
        </w:rPr>
        <w:t xml:space="preserve">, </w:t>
      </w:r>
      <w:r w:rsidRPr="00B34F7E">
        <w:rPr>
          <w:rFonts w:ascii="Times New Roman" w:hAnsi="Times New Roman"/>
          <w:sz w:val="28"/>
          <w:szCs w:val="28"/>
        </w:rPr>
        <w:t>6]</w:t>
      </w:r>
      <w:r w:rsidRPr="00B34F7E">
        <w:rPr>
          <w:rFonts w:ascii="Times New Roman" w:eastAsia="Calibri" w:hAnsi="Times New Roman"/>
          <w:sz w:val="28"/>
          <w:szCs w:val="28"/>
        </w:rPr>
        <w:t>.</w:t>
      </w:r>
    </w:p>
    <w:p w:rsidR="00102378" w:rsidRDefault="00102378" w:rsidP="00ED1F93">
      <w:pPr>
        <w:spacing w:after="0" w:line="240" w:lineRule="auto"/>
        <w:ind w:firstLine="709"/>
        <w:jc w:val="both"/>
        <w:rPr>
          <w:rFonts w:ascii="Times New Roman" w:hAnsi="Times New Roman"/>
          <w:sz w:val="28"/>
          <w:szCs w:val="28"/>
        </w:rPr>
      </w:pPr>
      <w:r w:rsidRPr="00210B74">
        <w:rPr>
          <w:rFonts w:ascii="Times New Roman" w:hAnsi="Times New Roman"/>
          <w:b/>
          <w:sz w:val="28"/>
          <w:szCs w:val="28"/>
        </w:rPr>
        <w:t>М</w:t>
      </w:r>
      <w:r w:rsidRPr="00121954">
        <w:rPr>
          <w:rFonts w:ascii="Times New Roman" w:hAnsi="Times New Roman"/>
          <w:b/>
          <w:sz w:val="28"/>
          <w:szCs w:val="28"/>
        </w:rPr>
        <w:t>атериалы и методы</w:t>
      </w:r>
    </w:p>
    <w:p w:rsidR="00B34F7E" w:rsidRDefault="00B34F7E" w:rsidP="00ED1F93">
      <w:pPr>
        <w:spacing w:after="0" w:line="240" w:lineRule="auto"/>
        <w:ind w:firstLine="709"/>
        <w:jc w:val="both"/>
        <w:rPr>
          <w:rFonts w:ascii="Times New Roman" w:hAnsi="Times New Roman"/>
          <w:sz w:val="28"/>
          <w:szCs w:val="28"/>
        </w:rPr>
      </w:pPr>
      <w:r>
        <w:rPr>
          <w:rFonts w:ascii="Times New Roman" w:hAnsi="Times New Roman"/>
          <w:sz w:val="28"/>
          <w:szCs w:val="28"/>
        </w:rPr>
        <w:t>…</w:t>
      </w:r>
    </w:p>
    <w:p w:rsidR="00102378" w:rsidRPr="00102378" w:rsidRDefault="00102378" w:rsidP="00102378">
      <w:pPr>
        <w:spacing w:after="0" w:line="240" w:lineRule="auto"/>
        <w:ind w:firstLine="709"/>
        <w:jc w:val="both"/>
        <w:rPr>
          <w:rFonts w:ascii="Times New Roman" w:hAnsi="Times New Roman"/>
          <w:sz w:val="28"/>
          <w:szCs w:val="28"/>
        </w:rPr>
      </w:pPr>
      <w:r w:rsidRPr="00210B74">
        <w:rPr>
          <w:rFonts w:ascii="Times New Roman" w:hAnsi="Times New Roman"/>
          <w:b/>
          <w:sz w:val="28"/>
          <w:szCs w:val="28"/>
        </w:rPr>
        <w:t>Р</w:t>
      </w:r>
      <w:r w:rsidRPr="00121954">
        <w:rPr>
          <w:rFonts w:ascii="Times New Roman" w:hAnsi="Times New Roman"/>
          <w:b/>
          <w:sz w:val="28"/>
          <w:szCs w:val="28"/>
        </w:rPr>
        <w:t>езультаты исследований</w:t>
      </w:r>
    </w:p>
    <w:p w:rsidR="007067EF" w:rsidRPr="00B34F7E" w:rsidRDefault="007067EF" w:rsidP="00ED1F93">
      <w:pPr>
        <w:spacing w:after="0" w:line="240" w:lineRule="auto"/>
        <w:ind w:firstLine="709"/>
        <w:jc w:val="both"/>
        <w:rPr>
          <w:rFonts w:ascii="Times New Roman" w:hAnsi="Times New Roman"/>
          <w:sz w:val="28"/>
          <w:szCs w:val="28"/>
        </w:rPr>
      </w:pPr>
      <w:r w:rsidRPr="00B34F7E">
        <w:rPr>
          <w:rFonts w:ascii="Times New Roman" w:hAnsi="Times New Roman"/>
          <w:sz w:val="28"/>
          <w:szCs w:val="28"/>
        </w:rPr>
        <w:lastRenderedPageBreak/>
        <w:t>Анализ полученных нами данных дает определенное представление об особенностях и интенсивности синтеза белка и жира в организме бычков разных подопытных групп (табл. 1).</w:t>
      </w:r>
    </w:p>
    <w:p w:rsidR="007067EF" w:rsidRPr="00B34F7E" w:rsidRDefault="007067EF" w:rsidP="00442A46">
      <w:pPr>
        <w:keepNext/>
        <w:spacing w:after="0" w:line="240" w:lineRule="auto"/>
        <w:jc w:val="center"/>
        <w:rPr>
          <w:rFonts w:ascii="Times New Roman" w:hAnsi="Times New Roman"/>
          <w:sz w:val="28"/>
          <w:szCs w:val="28"/>
        </w:rPr>
      </w:pPr>
      <w:r w:rsidRPr="00B34F7E">
        <w:rPr>
          <w:rFonts w:ascii="Times New Roman" w:hAnsi="Times New Roman"/>
          <w:sz w:val="28"/>
          <w:szCs w:val="28"/>
        </w:rPr>
        <w:t xml:space="preserve">Таблица 1. </w:t>
      </w:r>
      <w:proofErr w:type="spellStart"/>
      <w:r w:rsidRPr="00B34F7E">
        <w:rPr>
          <w:rFonts w:ascii="Times New Roman" w:hAnsi="Times New Roman"/>
          <w:sz w:val="28"/>
          <w:szCs w:val="28"/>
        </w:rPr>
        <w:t>Биоконверсия</w:t>
      </w:r>
      <w:proofErr w:type="spellEnd"/>
      <w:r w:rsidRPr="00B34F7E">
        <w:rPr>
          <w:rFonts w:ascii="Times New Roman" w:hAnsi="Times New Roman"/>
          <w:sz w:val="28"/>
          <w:szCs w:val="28"/>
        </w:rPr>
        <w:t xml:space="preserve"> протеина и энергии корма в мясную продукцию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2458"/>
        <w:gridCol w:w="926"/>
        <w:gridCol w:w="926"/>
        <w:gridCol w:w="926"/>
        <w:gridCol w:w="922"/>
      </w:tblGrid>
      <w:tr w:rsidR="007067EF" w:rsidRPr="00B34F7E" w:rsidTr="002A4B2C">
        <w:trPr>
          <w:cantSplit/>
          <w:trHeight w:val="20"/>
          <w:tblHeader/>
        </w:trPr>
        <w:tc>
          <w:tcPr>
            <w:tcW w:w="3122" w:type="pct"/>
            <w:gridSpan w:val="2"/>
            <w:vMerge w:val="restart"/>
            <w:vAlign w:val="center"/>
          </w:tcPr>
          <w:p w:rsidR="007067EF" w:rsidRPr="00B34F7E" w:rsidRDefault="007067EF" w:rsidP="00354511">
            <w:pPr>
              <w:keepNext/>
              <w:spacing w:after="0" w:line="240" w:lineRule="auto"/>
              <w:jc w:val="center"/>
              <w:rPr>
                <w:rFonts w:ascii="Times New Roman" w:hAnsi="Times New Roman"/>
                <w:sz w:val="24"/>
                <w:szCs w:val="24"/>
              </w:rPr>
            </w:pPr>
            <w:r w:rsidRPr="00B34F7E">
              <w:rPr>
                <w:rFonts w:ascii="Times New Roman" w:hAnsi="Times New Roman"/>
                <w:sz w:val="24"/>
                <w:szCs w:val="24"/>
              </w:rPr>
              <w:t>Показатель</w:t>
            </w:r>
          </w:p>
        </w:tc>
        <w:tc>
          <w:tcPr>
            <w:tcW w:w="1878" w:type="pct"/>
            <w:gridSpan w:val="4"/>
            <w:vAlign w:val="center"/>
          </w:tcPr>
          <w:p w:rsidR="007067EF" w:rsidRPr="00B34F7E" w:rsidRDefault="007067EF" w:rsidP="00354511">
            <w:pPr>
              <w:keepNext/>
              <w:spacing w:after="0" w:line="240" w:lineRule="auto"/>
              <w:jc w:val="center"/>
              <w:rPr>
                <w:rFonts w:ascii="Times New Roman" w:hAnsi="Times New Roman"/>
                <w:sz w:val="24"/>
                <w:szCs w:val="24"/>
              </w:rPr>
            </w:pPr>
            <w:r w:rsidRPr="00B34F7E">
              <w:rPr>
                <w:rFonts w:ascii="Times New Roman" w:hAnsi="Times New Roman"/>
                <w:sz w:val="24"/>
                <w:szCs w:val="24"/>
              </w:rPr>
              <w:t>Группа</w:t>
            </w:r>
          </w:p>
        </w:tc>
      </w:tr>
      <w:tr w:rsidR="007067EF" w:rsidRPr="00B34F7E" w:rsidTr="002A4B2C">
        <w:trPr>
          <w:cantSplit/>
          <w:trHeight w:val="20"/>
          <w:tblHeader/>
        </w:trPr>
        <w:tc>
          <w:tcPr>
            <w:tcW w:w="3122" w:type="pct"/>
            <w:gridSpan w:val="2"/>
            <w:vMerge/>
            <w:vAlign w:val="center"/>
          </w:tcPr>
          <w:p w:rsidR="007067EF" w:rsidRPr="00B34F7E" w:rsidRDefault="007067EF" w:rsidP="00354511">
            <w:pPr>
              <w:keepNext/>
              <w:spacing w:after="0" w:line="240" w:lineRule="auto"/>
              <w:jc w:val="center"/>
              <w:rPr>
                <w:rFonts w:ascii="Times New Roman" w:hAnsi="Times New Roman"/>
                <w:sz w:val="24"/>
                <w:szCs w:val="24"/>
              </w:rPr>
            </w:pPr>
          </w:p>
        </w:tc>
        <w:tc>
          <w:tcPr>
            <w:tcW w:w="470" w:type="pct"/>
            <w:vAlign w:val="center"/>
          </w:tcPr>
          <w:p w:rsidR="007067EF" w:rsidRPr="00B34F7E" w:rsidRDefault="007067EF" w:rsidP="00354511">
            <w:pPr>
              <w:keepNext/>
              <w:spacing w:after="0" w:line="240" w:lineRule="auto"/>
              <w:jc w:val="center"/>
              <w:rPr>
                <w:rFonts w:ascii="Times New Roman" w:hAnsi="Times New Roman"/>
                <w:sz w:val="24"/>
                <w:szCs w:val="24"/>
              </w:rPr>
            </w:pPr>
            <w:r w:rsidRPr="00B34F7E">
              <w:rPr>
                <w:rFonts w:ascii="Times New Roman" w:hAnsi="Times New Roman"/>
                <w:sz w:val="24"/>
                <w:szCs w:val="24"/>
              </w:rPr>
              <w:t>I</w:t>
            </w:r>
          </w:p>
        </w:tc>
        <w:tc>
          <w:tcPr>
            <w:tcW w:w="470" w:type="pct"/>
            <w:vAlign w:val="center"/>
          </w:tcPr>
          <w:p w:rsidR="007067EF" w:rsidRPr="00B34F7E" w:rsidRDefault="007067EF" w:rsidP="00354511">
            <w:pPr>
              <w:keepNext/>
              <w:spacing w:after="0" w:line="240" w:lineRule="auto"/>
              <w:jc w:val="center"/>
              <w:rPr>
                <w:rFonts w:ascii="Times New Roman" w:hAnsi="Times New Roman"/>
                <w:sz w:val="24"/>
                <w:szCs w:val="24"/>
              </w:rPr>
            </w:pPr>
            <w:r w:rsidRPr="00B34F7E">
              <w:rPr>
                <w:rFonts w:ascii="Times New Roman" w:hAnsi="Times New Roman"/>
                <w:sz w:val="24"/>
                <w:szCs w:val="24"/>
              </w:rPr>
              <w:t>II</w:t>
            </w:r>
          </w:p>
        </w:tc>
        <w:tc>
          <w:tcPr>
            <w:tcW w:w="470" w:type="pct"/>
            <w:vAlign w:val="center"/>
          </w:tcPr>
          <w:p w:rsidR="007067EF" w:rsidRPr="00B34F7E" w:rsidRDefault="007067EF" w:rsidP="00354511">
            <w:pPr>
              <w:keepNext/>
              <w:spacing w:after="0" w:line="240" w:lineRule="auto"/>
              <w:jc w:val="center"/>
              <w:rPr>
                <w:rFonts w:ascii="Times New Roman" w:hAnsi="Times New Roman"/>
                <w:sz w:val="24"/>
                <w:szCs w:val="24"/>
              </w:rPr>
            </w:pPr>
            <w:r w:rsidRPr="00B34F7E">
              <w:rPr>
                <w:rFonts w:ascii="Times New Roman" w:hAnsi="Times New Roman"/>
                <w:sz w:val="24"/>
                <w:szCs w:val="24"/>
              </w:rPr>
              <w:t>III</w:t>
            </w:r>
          </w:p>
        </w:tc>
        <w:tc>
          <w:tcPr>
            <w:tcW w:w="470" w:type="pct"/>
            <w:vAlign w:val="center"/>
          </w:tcPr>
          <w:p w:rsidR="007067EF" w:rsidRPr="00B34F7E" w:rsidRDefault="007067EF" w:rsidP="00354511">
            <w:pPr>
              <w:keepNext/>
              <w:spacing w:after="0" w:line="240" w:lineRule="auto"/>
              <w:jc w:val="center"/>
              <w:rPr>
                <w:rFonts w:ascii="Times New Roman" w:hAnsi="Times New Roman"/>
                <w:sz w:val="24"/>
                <w:szCs w:val="24"/>
              </w:rPr>
            </w:pPr>
            <w:r w:rsidRPr="00B34F7E">
              <w:rPr>
                <w:rFonts w:ascii="Times New Roman" w:hAnsi="Times New Roman"/>
                <w:sz w:val="24"/>
                <w:szCs w:val="24"/>
              </w:rPr>
              <w:t>IV</w:t>
            </w:r>
          </w:p>
        </w:tc>
      </w:tr>
      <w:tr w:rsidR="007067EF" w:rsidRPr="00B34F7E" w:rsidTr="002A4B2C">
        <w:trPr>
          <w:cantSplit/>
          <w:trHeight w:val="20"/>
        </w:trPr>
        <w:tc>
          <w:tcPr>
            <w:tcW w:w="1875" w:type="pct"/>
            <w:vMerge w:val="restar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 xml:space="preserve">Потреблено на </w:t>
            </w:r>
            <w:smartTag w:uri="urn:schemas-microsoft-com:office:smarttags" w:element="metricconverter">
              <w:smartTagPr>
                <w:attr w:name="ProductID" w:val="1 кг"/>
              </w:smartTagPr>
              <w:r w:rsidRPr="00B34F7E">
                <w:rPr>
                  <w:rFonts w:ascii="Times New Roman" w:hAnsi="Times New Roman"/>
                  <w:sz w:val="24"/>
                  <w:szCs w:val="24"/>
                </w:rPr>
                <w:t>1 кг</w:t>
              </w:r>
            </w:smartTag>
            <w:r w:rsidRPr="00B34F7E">
              <w:rPr>
                <w:rFonts w:ascii="Times New Roman" w:hAnsi="Times New Roman"/>
                <w:sz w:val="24"/>
                <w:szCs w:val="24"/>
              </w:rPr>
              <w:t xml:space="preserve"> прироста живой массы</w:t>
            </w: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сырого протеина, г</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1292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1268</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1218</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1230</w:t>
            </w:r>
          </w:p>
        </w:tc>
      </w:tr>
      <w:tr w:rsidR="007067EF" w:rsidRPr="00B34F7E" w:rsidTr="002A4B2C">
        <w:trPr>
          <w:cantSplit/>
          <w:trHeight w:val="20"/>
        </w:trPr>
        <w:tc>
          <w:tcPr>
            <w:tcW w:w="1875" w:type="pct"/>
            <w:vMerge/>
          </w:tcPr>
          <w:p w:rsidR="007067EF" w:rsidRPr="00B34F7E" w:rsidRDefault="007067EF" w:rsidP="00ED1F93">
            <w:pPr>
              <w:spacing w:after="0" w:line="240" w:lineRule="auto"/>
              <w:rPr>
                <w:rFonts w:ascii="Times New Roman" w:hAnsi="Times New Roman"/>
                <w:sz w:val="24"/>
                <w:szCs w:val="24"/>
              </w:rPr>
            </w:pP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энергии, МДж</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109,7</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108,5</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105,2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105,4</w:t>
            </w:r>
          </w:p>
        </w:tc>
      </w:tr>
      <w:tr w:rsidR="007067EF" w:rsidRPr="00B34F7E" w:rsidTr="002A4B2C">
        <w:trPr>
          <w:cantSplit/>
          <w:trHeight w:val="20"/>
        </w:trPr>
        <w:tc>
          <w:tcPr>
            <w:tcW w:w="3122" w:type="pct"/>
            <w:gridSpan w:val="2"/>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Масса съедобных частей туши, кг</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178,4</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186,4</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203,2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195,4</w:t>
            </w:r>
          </w:p>
        </w:tc>
      </w:tr>
      <w:tr w:rsidR="007067EF" w:rsidRPr="00B34F7E" w:rsidTr="001B5400">
        <w:trPr>
          <w:cantSplit/>
          <w:trHeight w:val="20"/>
        </w:trPr>
        <w:tc>
          <w:tcPr>
            <w:tcW w:w="1875" w:type="pct"/>
            <w:vMerge w:val="restart"/>
          </w:tcPr>
          <w:p w:rsidR="007067EF" w:rsidRPr="00B34F7E" w:rsidRDefault="007067EF" w:rsidP="001B5400">
            <w:pPr>
              <w:spacing w:after="0" w:line="240" w:lineRule="auto"/>
              <w:rPr>
                <w:rFonts w:ascii="Times New Roman" w:hAnsi="Times New Roman"/>
                <w:sz w:val="24"/>
                <w:szCs w:val="24"/>
              </w:rPr>
            </w:pPr>
            <w:r w:rsidRPr="00B34F7E">
              <w:rPr>
                <w:rFonts w:ascii="Times New Roman" w:hAnsi="Times New Roman"/>
                <w:sz w:val="24"/>
                <w:szCs w:val="24"/>
              </w:rPr>
              <w:t>Содержится питательных веществ в теле, кг</w:t>
            </w: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белка</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35,42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39,80</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45,12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42,92</w:t>
            </w:r>
          </w:p>
        </w:tc>
      </w:tr>
      <w:tr w:rsidR="007067EF" w:rsidRPr="00B34F7E" w:rsidTr="002A4B2C">
        <w:trPr>
          <w:cantSplit/>
          <w:trHeight w:val="20"/>
        </w:trPr>
        <w:tc>
          <w:tcPr>
            <w:tcW w:w="1875" w:type="pct"/>
            <w:vMerge/>
          </w:tcPr>
          <w:p w:rsidR="007067EF" w:rsidRPr="00B34F7E" w:rsidRDefault="007067EF" w:rsidP="00ED1F93">
            <w:pPr>
              <w:spacing w:after="0" w:line="240" w:lineRule="auto"/>
              <w:rPr>
                <w:rFonts w:ascii="Times New Roman" w:hAnsi="Times New Roman"/>
                <w:sz w:val="24"/>
                <w:szCs w:val="24"/>
              </w:rPr>
            </w:pP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жира</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34,12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37,21</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44,82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41,18</w:t>
            </w:r>
          </w:p>
        </w:tc>
      </w:tr>
      <w:tr w:rsidR="007067EF" w:rsidRPr="00B34F7E" w:rsidTr="002A4B2C">
        <w:trPr>
          <w:cantSplit/>
          <w:trHeight w:val="20"/>
        </w:trPr>
        <w:tc>
          <w:tcPr>
            <w:tcW w:w="1875" w:type="pct"/>
            <w:vMerge w:val="restar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 xml:space="preserve">Выход на </w:t>
            </w:r>
            <w:smartTag w:uri="urn:schemas-microsoft-com:office:smarttags" w:element="metricconverter">
              <w:smartTagPr>
                <w:attr w:name="ProductID" w:val="1 кг"/>
              </w:smartTagPr>
              <w:r w:rsidRPr="00B34F7E">
                <w:rPr>
                  <w:rFonts w:ascii="Times New Roman" w:hAnsi="Times New Roman"/>
                  <w:sz w:val="24"/>
                  <w:szCs w:val="24"/>
                </w:rPr>
                <w:t>1 кг</w:t>
              </w:r>
            </w:smartTag>
            <w:r w:rsidRPr="00B34F7E">
              <w:rPr>
                <w:rFonts w:ascii="Times New Roman" w:hAnsi="Times New Roman"/>
                <w:sz w:val="24"/>
                <w:szCs w:val="24"/>
              </w:rPr>
              <w:t xml:space="preserve"> </w:t>
            </w:r>
            <w:proofErr w:type="spellStart"/>
            <w:r w:rsidRPr="00B34F7E">
              <w:rPr>
                <w:rFonts w:ascii="Times New Roman" w:hAnsi="Times New Roman"/>
                <w:sz w:val="24"/>
                <w:szCs w:val="24"/>
              </w:rPr>
              <w:t>предубойной</w:t>
            </w:r>
            <w:proofErr w:type="spellEnd"/>
            <w:r w:rsidRPr="00B34F7E">
              <w:rPr>
                <w:rFonts w:ascii="Times New Roman" w:hAnsi="Times New Roman"/>
                <w:sz w:val="24"/>
                <w:szCs w:val="24"/>
              </w:rPr>
              <w:t xml:space="preserve"> живой массы</w:t>
            </w: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протеина, г</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83,2</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91,5</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98,7</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95,7</w:t>
            </w:r>
          </w:p>
        </w:tc>
      </w:tr>
      <w:tr w:rsidR="007067EF" w:rsidRPr="00B34F7E" w:rsidTr="002A4B2C">
        <w:trPr>
          <w:cantSplit/>
          <w:trHeight w:val="20"/>
        </w:trPr>
        <w:tc>
          <w:tcPr>
            <w:tcW w:w="1875" w:type="pct"/>
            <w:vMerge/>
          </w:tcPr>
          <w:p w:rsidR="007067EF" w:rsidRPr="00B34F7E" w:rsidRDefault="007067EF" w:rsidP="00ED1F93">
            <w:pPr>
              <w:spacing w:after="0" w:line="240" w:lineRule="auto"/>
              <w:rPr>
                <w:rFonts w:ascii="Times New Roman" w:hAnsi="Times New Roman"/>
                <w:sz w:val="24"/>
                <w:szCs w:val="24"/>
              </w:rPr>
            </w:pP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жира, г</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80,1</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85,5</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98,1</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91,8</w:t>
            </w:r>
          </w:p>
        </w:tc>
      </w:tr>
      <w:tr w:rsidR="007067EF" w:rsidRPr="00B34F7E" w:rsidTr="002A4B2C">
        <w:trPr>
          <w:cantSplit/>
          <w:trHeight w:val="20"/>
        </w:trPr>
        <w:tc>
          <w:tcPr>
            <w:tcW w:w="1875" w:type="pct"/>
            <w:vMerge/>
          </w:tcPr>
          <w:p w:rsidR="007067EF" w:rsidRPr="00B34F7E" w:rsidRDefault="007067EF" w:rsidP="00ED1F93">
            <w:pPr>
              <w:spacing w:after="0" w:line="240" w:lineRule="auto"/>
              <w:rPr>
                <w:rFonts w:ascii="Times New Roman" w:hAnsi="Times New Roman"/>
                <w:sz w:val="24"/>
                <w:szCs w:val="24"/>
              </w:rPr>
            </w:pP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энергии, МДж</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5,24</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5,89</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6,28</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6,01</w:t>
            </w:r>
          </w:p>
        </w:tc>
      </w:tr>
      <w:tr w:rsidR="007067EF" w:rsidRPr="00B34F7E" w:rsidTr="002A4B2C">
        <w:trPr>
          <w:cantSplit/>
          <w:trHeight w:val="20"/>
        </w:trPr>
        <w:tc>
          <w:tcPr>
            <w:tcW w:w="1875" w:type="pct"/>
            <w:vMerge w:val="restar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 xml:space="preserve">Коэффициент </w:t>
            </w:r>
            <w:proofErr w:type="spellStart"/>
            <w:r w:rsidRPr="00B34F7E">
              <w:rPr>
                <w:rFonts w:ascii="Times New Roman" w:hAnsi="Times New Roman"/>
                <w:sz w:val="24"/>
                <w:szCs w:val="24"/>
              </w:rPr>
              <w:t>биоконверсии</w:t>
            </w:r>
            <w:proofErr w:type="spellEnd"/>
            <w:r w:rsidRPr="00B34F7E">
              <w:rPr>
                <w:rFonts w:ascii="Times New Roman" w:hAnsi="Times New Roman"/>
                <w:sz w:val="24"/>
                <w:szCs w:val="24"/>
              </w:rPr>
              <w:t>, %</w:t>
            </w: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протеина</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6,31</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7,65</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8,09</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7,80</w:t>
            </w:r>
          </w:p>
        </w:tc>
      </w:tr>
      <w:tr w:rsidR="007067EF" w:rsidRPr="00B34F7E" w:rsidTr="002A4B2C">
        <w:trPr>
          <w:cantSplit/>
          <w:trHeight w:val="20"/>
        </w:trPr>
        <w:tc>
          <w:tcPr>
            <w:tcW w:w="1875" w:type="pct"/>
            <w:vMerge/>
          </w:tcPr>
          <w:p w:rsidR="007067EF" w:rsidRPr="00B34F7E" w:rsidRDefault="007067EF" w:rsidP="00ED1F93">
            <w:pPr>
              <w:spacing w:after="0" w:line="240" w:lineRule="auto"/>
              <w:rPr>
                <w:rFonts w:ascii="Times New Roman" w:hAnsi="Times New Roman"/>
                <w:sz w:val="24"/>
                <w:szCs w:val="24"/>
              </w:rPr>
            </w:pPr>
          </w:p>
        </w:tc>
        <w:tc>
          <w:tcPr>
            <w:tcW w:w="1247"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энергии</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4,71</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5,28</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6,01</w:t>
            </w:r>
          </w:p>
        </w:tc>
        <w:tc>
          <w:tcPr>
            <w:tcW w:w="470" w:type="pct"/>
          </w:tcPr>
          <w:p w:rsidR="007067EF" w:rsidRPr="00B34F7E" w:rsidRDefault="007067EF" w:rsidP="00ED1F93">
            <w:pPr>
              <w:spacing w:after="0" w:line="240" w:lineRule="auto"/>
              <w:rPr>
                <w:rFonts w:ascii="Times New Roman" w:hAnsi="Times New Roman"/>
                <w:sz w:val="24"/>
                <w:szCs w:val="24"/>
              </w:rPr>
            </w:pPr>
            <w:r w:rsidRPr="00B34F7E">
              <w:rPr>
                <w:rFonts w:ascii="Times New Roman" w:hAnsi="Times New Roman"/>
                <w:sz w:val="24"/>
                <w:szCs w:val="24"/>
              </w:rPr>
              <w:t>5,43</w:t>
            </w:r>
          </w:p>
        </w:tc>
      </w:tr>
    </w:tbl>
    <w:p w:rsidR="007067EF" w:rsidRPr="00B34F7E" w:rsidRDefault="007067EF" w:rsidP="00ED1F93">
      <w:pPr>
        <w:spacing w:after="0" w:line="240" w:lineRule="auto"/>
        <w:rPr>
          <w:rFonts w:ascii="Times New Roman" w:hAnsi="Times New Roman"/>
          <w:sz w:val="28"/>
          <w:szCs w:val="28"/>
        </w:rPr>
      </w:pPr>
    </w:p>
    <w:p w:rsidR="007067EF" w:rsidRPr="00B34F7E" w:rsidRDefault="007067EF" w:rsidP="00ED1F93">
      <w:pPr>
        <w:spacing w:after="0" w:line="240" w:lineRule="auto"/>
        <w:ind w:firstLine="709"/>
        <w:jc w:val="both"/>
        <w:rPr>
          <w:rFonts w:ascii="Times New Roman" w:eastAsia="Calibri" w:hAnsi="Times New Roman"/>
          <w:sz w:val="28"/>
          <w:szCs w:val="28"/>
        </w:rPr>
      </w:pPr>
      <w:r w:rsidRPr="00B34F7E">
        <w:rPr>
          <w:rFonts w:ascii="Times New Roman" w:eastAsia="Calibri" w:hAnsi="Times New Roman"/>
          <w:sz w:val="28"/>
          <w:szCs w:val="28"/>
        </w:rPr>
        <w:t>Литература:</w:t>
      </w:r>
    </w:p>
    <w:p w:rsidR="007067EF" w:rsidRPr="00B34F7E" w:rsidRDefault="00102378" w:rsidP="00ED1F9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 </w:t>
      </w:r>
      <w:r w:rsidR="007067EF" w:rsidRPr="00B34F7E">
        <w:rPr>
          <w:rFonts w:ascii="Times New Roman" w:eastAsia="Calibri" w:hAnsi="Times New Roman"/>
          <w:sz w:val="24"/>
          <w:szCs w:val="24"/>
        </w:rPr>
        <w:t>Агафонова Т.А. Влияние рапсового жмыха при откорме бычков // В сборнике: Современные ресурсосберегающие инновационные технологии производства и переработки сельскохозяйственной продукции в СКФО. 78-ая научно-практическая конференция, приуроченная к 75-летниму юбилею заслуженного деятеля науки РФ, доктора сельскохозяйственных наук, профессора Николая Захаровича Злыднева. 2014. С.25-28</w:t>
      </w:r>
      <w:r>
        <w:rPr>
          <w:rFonts w:ascii="Times New Roman" w:eastAsia="Calibri" w:hAnsi="Times New Roman"/>
          <w:sz w:val="24"/>
          <w:szCs w:val="24"/>
        </w:rPr>
        <w:t>.</w:t>
      </w:r>
    </w:p>
    <w:p w:rsidR="00ED1F93" w:rsidRDefault="00102378" w:rsidP="00ED1F9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2. </w:t>
      </w:r>
      <w:r w:rsidR="00ED1F93">
        <w:rPr>
          <w:rFonts w:ascii="Times New Roman" w:eastAsia="Calibri" w:hAnsi="Times New Roman"/>
          <w:sz w:val="24"/>
          <w:szCs w:val="24"/>
        </w:rPr>
        <w:t>…</w:t>
      </w:r>
    </w:p>
    <w:p w:rsidR="007067EF" w:rsidRPr="00B34F7E" w:rsidRDefault="00102378" w:rsidP="00ED1F9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6. </w:t>
      </w:r>
      <w:proofErr w:type="spellStart"/>
      <w:r w:rsidR="007067EF" w:rsidRPr="00B34F7E">
        <w:rPr>
          <w:rFonts w:ascii="Times New Roman" w:eastAsia="Calibri" w:hAnsi="Times New Roman"/>
          <w:sz w:val="24"/>
          <w:szCs w:val="24"/>
        </w:rPr>
        <w:t>Ибатова</w:t>
      </w:r>
      <w:proofErr w:type="spellEnd"/>
      <w:r w:rsidR="007067EF" w:rsidRPr="00B34F7E">
        <w:rPr>
          <w:rFonts w:ascii="Times New Roman" w:eastAsia="Calibri" w:hAnsi="Times New Roman"/>
          <w:sz w:val="24"/>
          <w:szCs w:val="24"/>
        </w:rPr>
        <w:t xml:space="preserve"> Г.Г., Тагиров Х.Х. Оценка химического состава мяса бычков черно-пестрой породы, выращенных с использованием натурального биостимулятора «</w:t>
      </w:r>
      <w:proofErr w:type="spellStart"/>
      <w:r w:rsidR="007067EF" w:rsidRPr="00B34F7E">
        <w:rPr>
          <w:rFonts w:ascii="Times New Roman" w:eastAsia="Calibri" w:hAnsi="Times New Roman"/>
          <w:sz w:val="24"/>
          <w:szCs w:val="24"/>
        </w:rPr>
        <w:t>Нуклеопептид</w:t>
      </w:r>
      <w:proofErr w:type="spellEnd"/>
      <w:r w:rsidR="007067EF" w:rsidRPr="00B34F7E">
        <w:rPr>
          <w:rFonts w:ascii="Times New Roman" w:eastAsia="Calibri" w:hAnsi="Times New Roman"/>
          <w:sz w:val="24"/>
          <w:szCs w:val="24"/>
        </w:rPr>
        <w:t>» // Вестник Башкирского государственного аграрного университета. 2014. №3. С. 47-50</w:t>
      </w:r>
      <w:r>
        <w:rPr>
          <w:rFonts w:ascii="Times New Roman" w:eastAsia="Calibri" w:hAnsi="Times New Roman"/>
          <w:sz w:val="24"/>
          <w:szCs w:val="24"/>
        </w:rPr>
        <w:t>.</w:t>
      </w:r>
    </w:p>
    <w:p w:rsidR="006E1681" w:rsidRDefault="00102378" w:rsidP="00390CB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7. </w:t>
      </w:r>
      <w:r w:rsidR="007067EF" w:rsidRPr="00B34F7E">
        <w:rPr>
          <w:rFonts w:ascii="Times New Roman" w:eastAsia="Calibri" w:hAnsi="Times New Roman"/>
          <w:sz w:val="24"/>
          <w:szCs w:val="24"/>
        </w:rPr>
        <w:t xml:space="preserve">Миронова И.В., Тагиров Х.Х. Рациональное использование </w:t>
      </w:r>
      <w:proofErr w:type="spellStart"/>
      <w:r w:rsidR="007067EF" w:rsidRPr="00B34F7E">
        <w:rPr>
          <w:rFonts w:ascii="Times New Roman" w:eastAsia="Calibri" w:hAnsi="Times New Roman"/>
          <w:sz w:val="24"/>
          <w:szCs w:val="24"/>
        </w:rPr>
        <w:t>биоресурсного</w:t>
      </w:r>
      <w:proofErr w:type="spellEnd"/>
      <w:r w:rsidR="007067EF" w:rsidRPr="00B34F7E">
        <w:rPr>
          <w:rFonts w:ascii="Times New Roman" w:eastAsia="Calibri" w:hAnsi="Times New Roman"/>
          <w:sz w:val="24"/>
          <w:szCs w:val="24"/>
        </w:rPr>
        <w:t xml:space="preserve"> потенциала </w:t>
      </w:r>
      <w:proofErr w:type="spellStart"/>
      <w:r w:rsidR="007067EF" w:rsidRPr="00B34F7E">
        <w:rPr>
          <w:rFonts w:ascii="Times New Roman" w:eastAsia="Calibri" w:hAnsi="Times New Roman"/>
          <w:sz w:val="24"/>
          <w:szCs w:val="24"/>
        </w:rPr>
        <w:t>бестужевского</w:t>
      </w:r>
      <w:proofErr w:type="spellEnd"/>
      <w:r w:rsidR="007067EF" w:rsidRPr="00B34F7E">
        <w:rPr>
          <w:rFonts w:ascii="Times New Roman" w:eastAsia="Calibri" w:hAnsi="Times New Roman"/>
          <w:sz w:val="24"/>
          <w:szCs w:val="24"/>
        </w:rPr>
        <w:t xml:space="preserve"> и черно-пестрого скота при чистопородном разведении и скрещивании. М.: Лань, 2013. 330 с.</w:t>
      </w:r>
    </w:p>
    <w:sectPr w:rsidR="006E1681" w:rsidSect="00D25C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8FA"/>
    <w:multiLevelType w:val="hybridMultilevel"/>
    <w:tmpl w:val="20FE08A0"/>
    <w:lvl w:ilvl="0" w:tplc="EF983E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3797A"/>
    <w:multiLevelType w:val="hybridMultilevel"/>
    <w:tmpl w:val="3E407C34"/>
    <w:lvl w:ilvl="0" w:tplc="0E9CEC08">
      <w:start w:val="1"/>
      <w:numFmt w:val="decimal"/>
      <w:lvlText w:val="%1."/>
      <w:lvlJc w:val="left"/>
      <w:pPr>
        <w:ind w:left="1146" w:hanging="360"/>
      </w:pPr>
      <w:rPr>
        <w:rFonts w:ascii="Times New Roman" w:hAnsi="Times New Roman" w:cs="Times New Roman" w:hint="default"/>
        <w:b w:val="0"/>
        <w:i w:val="0"/>
        <w:sz w:val="28"/>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25E45339"/>
    <w:multiLevelType w:val="hybridMultilevel"/>
    <w:tmpl w:val="D2C8EC06"/>
    <w:lvl w:ilvl="0" w:tplc="35E28426">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F548EA"/>
    <w:multiLevelType w:val="hybridMultilevel"/>
    <w:tmpl w:val="692C5024"/>
    <w:lvl w:ilvl="0" w:tplc="E966717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AE75F20"/>
    <w:multiLevelType w:val="hybridMultilevel"/>
    <w:tmpl w:val="C8D6452C"/>
    <w:lvl w:ilvl="0" w:tplc="45F88794">
      <w:start w:val="1"/>
      <w:numFmt w:val="decimal"/>
      <w:lvlText w:val="%1."/>
      <w:lvlJc w:val="left"/>
      <w:pPr>
        <w:ind w:left="1416" w:hanging="99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43165986"/>
    <w:multiLevelType w:val="hybridMultilevel"/>
    <w:tmpl w:val="503EDA2A"/>
    <w:lvl w:ilvl="0" w:tplc="D38AE080">
      <w:start w:val="5"/>
      <w:numFmt w:val="bullet"/>
      <w:lvlText w:val="-"/>
      <w:lvlJc w:val="left"/>
      <w:pPr>
        <w:ind w:left="1069" w:hanging="360"/>
      </w:pPr>
      <w:rPr>
        <w:rFonts w:ascii="Times New Roman" w:eastAsia="Times New Roman" w:hAnsi="Times New Roman"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BA5556E"/>
    <w:multiLevelType w:val="hybridMultilevel"/>
    <w:tmpl w:val="5F326E52"/>
    <w:lvl w:ilvl="0" w:tplc="A4A03F48">
      <w:start w:val="1"/>
      <w:numFmt w:val="bullet"/>
      <w:lvlText w:val="‒"/>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83"/>
    <w:rsid w:val="000352CB"/>
    <w:rsid w:val="00073131"/>
    <w:rsid w:val="000B462B"/>
    <w:rsid w:val="000C1E33"/>
    <w:rsid w:val="000E07BD"/>
    <w:rsid w:val="000E35FE"/>
    <w:rsid w:val="000F44BE"/>
    <w:rsid w:val="00102378"/>
    <w:rsid w:val="00121954"/>
    <w:rsid w:val="00135AC7"/>
    <w:rsid w:val="00140224"/>
    <w:rsid w:val="001621BF"/>
    <w:rsid w:val="00184A20"/>
    <w:rsid w:val="001A0168"/>
    <w:rsid w:val="001A1E4E"/>
    <w:rsid w:val="001B3375"/>
    <w:rsid w:val="001B5400"/>
    <w:rsid w:val="001B6AAC"/>
    <w:rsid w:val="001D16CB"/>
    <w:rsid w:val="001F66BB"/>
    <w:rsid w:val="00205CAC"/>
    <w:rsid w:val="00210B74"/>
    <w:rsid w:val="00216CD1"/>
    <w:rsid w:val="00251DEF"/>
    <w:rsid w:val="00255BCB"/>
    <w:rsid w:val="00266EA7"/>
    <w:rsid w:val="0028158F"/>
    <w:rsid w:val="00291FDD"/>
    <w:rsid w:val="002A4B2C"/>
    <w:rsid w:val="002B42A3"/>
    <w:rsid w:val="002C2E23"/>
    <w:rsid w:val="002C5409"/>
    <w:rsid w:val="002D2F49"/>
    <w:rsid w:val="002E4E09"/>
    <w:rsid w:val="002F2CEC"/>
    <w:rsid w:val="002F712F"/>
    <w:rsid w:val="002F7928"/>
    <w:rsid w:val="003159FC"/>
    <w:rsid w:val="003176EB"/>
    <w:rsid w:val="00334BC8"/>
    <w:rsid w:val="003374F2"/>
    <w:rsid w:val="00342450"/>
    <w:rsid w:val="00352C24"/>
    <w:rsid w:val="00354511"/>
    <w:rsid w:val="0037060F"/>
    <w:rsid w:val="00390CBC"/>
    <w:rsid w:val="0039389A"/>
    <w:rsid w:val="00396CB2"/>
    <w:rsid w:val="003B30AE"/>
    <w:rsid w:val="003B3C1D"/>
    <w:rsid w:val="003B7E83"/>
    <w:rsid w:val="003E00DA"/>
    <w:rsid w:val="003E2F83"/>
    <w:rsid w:val="003E394D"/>
    <w:rsid w:val="00442A46"/>
    <w:rsid w:val="004446AB"/>
    <w:rsid w:val="00476636"/>
    <w:rsid w:val="00477163"/>
    <w:rsid w:val="004A00A0"/>
    <w:rsid w:val="004A5F4C"/>
    <w:rsid w:val="004B33B9"/>
    <w:rsid w:val="004E5417"/>
    <w:rsid w:val="00504771"/>
    <w:rsid w:val="00507E24"/>
    <w:rsid w:val="00541205"/>
    <w:rsid w:val="00577292"/>
    <w:rsid w:val="0057777E"/>
    <w:rsid w:val="0059419C"/>
    <w:rsid w:val="005C384C"/>
    <w:rsid w:val="005D4B5B"/>
    <w:rsid w:val="005E291A"/>
    <w:rsid w:val="005E7125"/>
    <w:rsid w:val="005F5778"/>
    <w:rsid w:val="00606296"/>
    <w:rsid w:val="00643B6D"/>
    <w:rsid w:val="006520F9"/>
    <w:rsid w:val="00666A0A"/>
    <w:rsid w:val="006959C2"/>
    <w:rsid w:val="006A14FD"/>
    <w:rsid w:val="006B114F"/>
    <w:rsid w:val="006B42A8"/>
    <w:rsid w:val="006C0CE5"/>
    <w:rsid w:val="006D7B9A"/>
    <w:rsid w:val="006E1681"/>
    <w:rsid w:val="006E5E14"/>
    <w:rsid w:val="006F683E"/>
    <w:rsid w:val="006F6BE8"/>
    <w:rsid w:val="007067EF"/>
    <w:rsid w:val="00711257"/>
    <w:rsid w:val="00711572"/>
    <w:rsid w:val="00711C57"/>
    <w:rsid w:val="00732814"/>
    <w:rsid w:val="00762DCA"/>
    <w:rsid w:val="007C3CC2"/>
    <w:rsid w:val="007C4BA3"/>
    <w:rsid w:val="007F4407"/>
    <w:rsid w:val="00820BBE"/>
    <w:rsid w:val="0082207E"/>
    <w:rsid w:val="00897342"/>
    <w:rsid w:val="008C17C0"/>
    <w:rsid w:val="008C7822"/>
    <w:rsid w:val="008E7784"/>
    <w:rsid w:val="008F3B87"/>
    <w:rsid w:val="00901B40"/>
    <w:rsid w:val="009166CD"/>
    <w:rsid w:val="009340DC"/>
    <w:rsid w:val="0093726E"/>
    <w:rsid w:val="009630BF"/>
    <w:rsid w:val="009702F3"/>
    <w:rsid w:val="009A4263"/>
    <w:rsid w:val="009D2D14"/>
    <w:rsid w:val="009D5124"/>
    <w:rsid w:val="009D72BA"/>
    <w:rsid w:val="009F0968"/>
    <w:rsid w:val="009F4BE0"/>
    <w:rsid w:val="00A10610"/>
    <w:rsid w:val="00A15348"/>
    <w:rsid w:val="00A31CDE"/>
    <w:rsid w:val="00A44575"/>
    <w:rsid w:val="00A571D9"/>
    <w:rsid w:val="00A60820"/>
    <w:rsid w:val="00A644AB"/>
    <w:rsid w:val="00AC06BC"/>
    <w:rsid w:val="00AC4173"/>
    <w:rsid w:val="00AF5957"/>
    <w:rsid w:val="00B03017"/>
    <w:rsid w:val="00B20B37"/>
    <w:rsid w:val="00B34F7E"/>
    <w:rsid w:val="00B47114"/>
    <w:rsid w:val="00B601CE"/>
    <w:rsid w:val="00B612A0"/>
    <w:rsid w:val="00B7653C"/>
    <w:rsid w:val="00B807F0"/>
    <w:rsid w:val="00BE4AFD"/>
    <w:rsid w:val="00BF745B"/>
    <w:rsid w:val="00C11B57"/>
    <w:rsid w:val="00C35695"/>
    <w:rsid w:val="00C719C6"/>
    <w:rsid w:val="00C74D10"/>
    <w:rsid w:val="00C8142F"/>
    <w:rsid w:val="00C81B45"/>
    <w:rsid w:val="00C91E4A"/>
    <w:rsid w:val="00CA3E8C"/>
    <w:rsid w:val="00CE0149"/>
    <w:rsid w:val="00CE5D99"/>
    <w:rsid w:val="00D142AA"/>
    <w:rsid w:val="00D25CC6"/>
    <w:rsid w:val="00D549FF"/>
    <w:rsid w:val="00D5642A"/>
    <w:rsid w:val="00D63EC7"/>
    <w:rsid w:val="00D90DE7"/>
    <w:rsid w:val="00DA6203"/>
    <w:rsid w:val="00DC1569"/>
    <w:rsid w:val="00E0186C"/>
    <w:rsid w:val="00E051D9"/>
    <w:rsid w:val="00E05EB4"/>
    <w:rsid w:val="00E07861"/>
    <w:rsid w:val="00E24235"/>
    <w:rsid w:val="00E31DE6"/>
    <w:rsid w:val="00E61219"/>
    <w:rsid w:val="00E94998"/>
    <w:rsid w:val="00EB7DCE"/>
    <w:rsid w:val="00EC06B6"/>
    <w:rsid w:val="00EC1498"/>
    <w:rsid w:val="00ED1A5F"/>
    <w:rsid w:val="00ED1F93"/>
    <w:rsid w:val="00EF7703"/>
    <w:rsid w:val="00F05607"/>
    <w:rsid w:val="00F10220"/>
    <w:rsid w:val="00F12289"/>
    <w:rsid w:val="00F152EE"/>
    <w:rsid w:val="00F16944"/>
    <w:rsid w:val="00F30C0F"/>
    <w:rsid w:val="00F52174"/>
    <w:rsid w:val="00F57793"/>
    <w:rsid w:val="00F90B48"/>
    <w:rsid w:val="00FB3E07"/>
    <w:rsid w:val="00FC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FE"/>
    <w:pPr>
      <w:spacing w:after="200" w:line="276" w:lineRule="auto"/>
    </w:pPr>
    <w:rPr>
      <w:rFonts w:eastAsia="Times New Roman"/>
      <w:sz w:val="22"/>
      <w:szCs w:val="22"/>
      <w:lang w:eastAsia="en-US"/>
    </w:rPr>
  </w:style>
  <w:style w:type="paragraph" w:styleId="1">
    <w:name w:val="heading 1"/>
    <w:basedOn w:val="a"/>
    <w:link w:val="10"/>
    <w:uiPriority w:val="99"/>
    <w:qFormat/>
    <w:rsid w:val="004A5F4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locked/>
    <w:rsid w:val="007067E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5F4C"/>
    <w:rPr>
      <w:rFonts w:ascii="Times New Roman" w:hAnsi="Times New Roman" w:cs="Times New Roman"/>
      <w:b/>
      <w:bCs/>
      <w:kern w:val="36"/>
      <w:sz w:val="48"/>
      <w:szCs w:val="48"/>
      <w:lang w:eastAsia="ru-RU"/>
    </w:rPr>
  </w:style>
  <w:style w:type="character" w:customStyle="1" w:styleId="apple-converted-space">
    <w:name w:val="apple-converted-space"/>
    <w:uiPriority w:val="99"/>
    <w:rsid w:val="003E2F83"/>
    <w:rPr>
      <w:rFonts w:cs="Times New Roman"/>
    </w:rPr>
  </w:style>
  <w:style w:type="character" w:styleId="a3">
    <w:name w:val="Emphasis"/>
    <w:uiPriority w:val="99"/>
    <w:qFormat/>
    <w:rsid w:val="003E2F83"/>
    <w:rPr>
      <w:rFonts w:cs="Times New Roman"/>
      <w:i/>
    </w:rPr>
  </w:style>
  <w:style w:type="paragraph" w:styleId="a4">
    <w:name w:val="List Paragraph"/>
    <w:basedOn w:val="a"/>
    <w:uiPriority w:val="99"/>
    <w:qFormat/>
    <w:rsid w:val="00F90B48"/>
    <w:pPr>
      <w:ind w:left="720"/>
      <w:contextualSpacing/>
    </w:pPr>
  </w:style>
  <w:style w:type="character" w:styleId="a5">
    <w:name w:val="Hyperlink"/>
    <w:uiPriority w:val="99"/>
    <w:rsid w:val="000F44BE"/>
    <w:rPr>
      <w:rFonts w:cs="Times New Roman"/>
      <w:color w:val="0000FF"/>
      <w:u w:val="single"/>
    </w:rPr>
  </w:style>
  <w:style w:type="character" w:styleId="a6">
    <w:name w:val="Subtle Reference"/>
    <w:uiPriority w:val="99"/>
    <w:qFormat/>
    <w:rsid w:val="00334BC8"/>
    <w:rPr>
      <w:rFonts w:cs="Times New Roman"/>
      <w:sz w:val="24"/>
      <w:szCs w:val="24"/>
      <w:u w:val="single"/>
    </w:rPr>
  </w:style>
  <w:style w:type="paragraph" w:styleId="a7">
    <w:name w:val="Normal (Web)"/>
    <w:basedOn w:val="a"/>
    <w:uiPriority w:val="99"/>
    <w:rsid w:val="00F52174"/>
    <w:pPr>
      <w:spacing w:before="100" w:beforeAutospacing="1" w:after="100" w:afterAutospacing="1" w:line="240" w:lineRule="auto"/>
    </w:pPr>
    <w:rPr>
      <w:rFonts w:ascii="Times New Roman" w:hAnsi="Times New Roman"/>
      <w:sz w:val="24"/>
      <w:szCs w:val="24"/>
      <w:lang w:eastAsia="ru-RU"/>
    </w:rPr>
  </w:style>
  <w:style w:type="paragraph" w:customStyle="1" w:styleId="14">
    <w:name w:val="Обычный + 14 пт"/>
    <w:aliases w:val="Черный,уплотненный на  0,1 пт"/>
    <w:basedOn w:val="a"/>
    <w:uiPriority w:val="99"/>
    <w:rsid w:val="00F52174"/>
    <w:pPr>
      <w:shd w:val="clear" w:color="auto" w:fill="FFFFFF"/>
      <w:tabs>
        <w:tab w:val="left" w:pos="7380"/>
      </w:tabs>
      <w:spacing w:after="0" w:line="360" w:lineRule="auto"/>
      <w:ind w:firstLine="709"/>
      <w:jc w:val="both"/>
    </w:pPr>
    <w:rPr>
      <w:rFonts w:ascii="Times New Roman" w:hAnsi="Times New Roman"/>
      <w:color w:val="000000"/>
      <w:spacing w:val="-2"/>
      <w:sz w:val="28"/>
      <w:szCs w:val="28"/>
      <w:lang w:eastAsia="ru-RU"/>
    </w:rPr>
  </w:style>
  <w:style w:type="character" w:customStyle="1" w:styleId="hps">
    <w:name w:val="hps"/>
    <w:uiPriority w:val="99"/>
    <w:rsid w:val="00F52174"/>
  </w:style>
  <w:style w:type="character" w:customStyle="1" w:styleId="apple-style-span">
    <w:name w:val="apple-style-span"/>
    <w:uiPriority w:val="99"/>
    <w:rsid w:val="00CE0149"/>
    <w:rPr>
      <w:rFonts w:cs="Times New Roman"/>
    </w:rPr>
  </w:style>
  <w:style w:type="character" w:customStyle="1" w:styleId="translation-chunk">
    <w:name w:val="translation-chunk"/>
    <w:uiPriority w:val="99"/>
    <w:rsid w:val="00CE0149"/>
    <w:rPr>
      <w:rFonts w:cs="Times New Roman"/>
    </w:rPr>
  </w:style>
  <w:style w:type="character" w:customStyle="1" w:styleId="20">
    <w:name w:val="Заголовок 2 Знак"/>
    <w:basedOn w:val="a0"/>
    <w:link w:val="2"/>
    <w:rsid w:val="007067EF"/>
    <w:rPr>
      <w:rFonts w:asciiTheme="majorHAnsi" w:eastAsiaTheme="majorEastAsia" w:hAnsiTheme="majorHAnsi" w:cstheme="majorBidi"/>
      <w:b/>
      <w:bCs/>
      <w:i/>
      <w:iCs/>
      <w:sz w:val="28"/>
      <w:szCs w:val="28"/>
      <w:lang w:eastAsia="en-US"/>
    </w:rPr>
  </w:style>
  <w:style w:type="paragraph" w:customStyle="1" w:styleId="a8">
    <w:name w:val="УДК"/>
    <w:basedOn w:val="a"/>
    <w:next w:val="a"/>
    <w:qFormat/>
    <w:rsid w:val="007067EF"/>
    <w:pPr>
      <w:keepNext/>
      <w:widowControl w:val="0"/>
      <w:spacing w:before="960" w:after="0" w:line="240" w:lineRule="auto"/>
      <w:jc w:val="both"/>
    </w:pPr>
    <w:rPr>
      <w:rFonts w:ascii="Times New Roman" w:hAnsi="Times New Roman"/>
      <w:sz w:val="24"/>
      <w:lang w:eastAsia="ru-RU"/>
    </w:rPr>
  </w:style>
  <w:style w:type="paragraph" w:styleId="a9">
    <w:name w:val="Body Text"/>
    <w:basedOn w:val="a"/>
    <w:link w:val="aa"/>
    <w:unhideWhenUsed/>
    <w:rsid w:val="007067EF"/>
    <w:pPr>
      <w:spacing w:after="0" w:line="240" w:lineRule="auto"/>
      <w:ind w:firstLine="709"/>
      <w:jc w:val="both"/>
    </w:pPr>
    <w:rPr>
      <w:rFonts w:ascii="Times New Roman" w:hAnsi="Times New Roman"/>
      <w:sz w:val="28"/>
    </w:rPr>
  </w:style>
  <w:style w:type="character" w:customStyle="1" w:styleId="aa">
    <w:name w:val="Основной текст Знак"/>
    <w:basedOn w:val="a0"/>
    <w:link w:val="a9"/>
    <w:rsid w:val="007067EF"/>
    <w:rPr>
      <w:rFonts w:ascii="Times New Roman" w:eastAsia="Times New Roman" w:hAnsi="Times New Roman"/>
      <w:sz w:val="28"/>
      <w:szCs w:val="22"/>
      <w:lang w:eastAsia="en-US"/>
    </w:rPr>
  </w:style>
  <w:style w:type="paragraph" w:customStyle="1" w:styleId="ab">
    <w:name w:val="Табл"/>
    <w:basedOn w:val="a"/>
    <w:qFormat/>
    <w:rsid w:val="007067EF"/>
    <w:pPr>
      <w:widowControl w:val="0"/>
      <w:spacing w:after="0" w:line="240" w:lineRule="auto"/>
      <w:jc w:val="both"/>
    </w:pPr>
    <w:rPr>
      <w:rFonts w:ascii="Times New Roman" w:hAnsi="Times New Roman"/>
      <w:sz w:val="24"/>
    </w:rPr>
  </w:style>
  <w:style w:type="paragraph" w:customStyle="1" w:styleId="ac">
    <w:name w:val="Авторы_анг"/>
    <w:basedOn w:val="2"/>
    <w:qFormat/>
    <w:rsid w:val="007067EF"/>
    <w:pPr>
      <w:keepLines/>
      <w:suppressAutoHyphens/>
      <w:spacing w:before="0" w:after="0" w:line="240" w:lineRule="auto"/>
      <w:contextualSpacing/>
    </w:pPr>
    <w:rPr>
      <w:rFonts w:ascii="Times New Roman" w:hAnsi="Times New Roman"/>
      <w:b w:val="0"/>
      <w:i w:val="0"/>
      <w:iCs w:val="0"/>
      <w:sz w:val="24"/>
      <w:szCs w:val="26"/>
      <w:lang w:eastAsia="ru-RU"/>
    </w:rPr>
  </w:style>
  <w:style w:type="paragraph" w:customStyle="1" w:styleId="ad">
    <w:name w:val="Табл_заг"/>
    <w:basedOn w:val="a"/>
    <w:rsid w:val="007067EF"/>
    <w:pPr>
      <w:keepNext/>
      <w:keepLines/>
      <w:widowControl w:val="0"/>
      <w:suppressAutoHyphens/>
      <w:autoSpaceDE w:val="0"/>
      <w:autoSpaceDN w:val="0"/>
      <w:spacing w:before="120" w:after="120" w:line="240" w:lineRule="auto"/>
      <w:ind w:left="709" w:right="709"/>
      <w:jc w:val="center"/>
      <w:textAlignment w:val="baseline"/>
    </w:pPr>
    <w:rPr>
      <w:rFonts w:ascii="Times New Roman" w:hAnsi="Times New Roman"/>
      <w:kern w:val="3"/>
      <w:sz w:val="28"/>
      <w:szCs w:val="28"/>
      <w:lang w:eastAsia="zh-CN"/>
    </w:rPr>
  </w:style>
  <w:style w:type="paragraph" w:customStyle="1" w:styleId="11">
    <w:name w:val="Табл_1"/>
    <w:basedOn w:val="a"/>
    <w:qFormat/>
    <w:rsid w:val="007067EF"/>
    <w:pPr>
      <w:spacing w:before="80" w:after="0" w:line="240" w:lineRule="auto"/>
      <w:jc w:val="both"/>
    </w:pPr>
    <w:rPr>
      <w:rFonts w:ascii="Arial" w:hAnsi="Arial"/>
      <w:sz w:val="18"/>
    </w:rPr>
  </w:style>
  <w:style w:type="character" w:styleId="ae">
    <w:name w:val="FollowedHyperlink"/>
    <w:basedOn w:val="a0"/>
    <w:uiPriority w:val="99"/>
    <w:semiHidden/>
    <w:unhideWhenUsed/>
    <w:rsid w:val="002E4E09"/>
    <w:rPr>
      <w:color w:val="800080" w:themeColor="followedHyperlink"/>
      <w:u w:val="single"/>
    </w:rPr>
  </w:style>
  <w:style w:type="table" w:styleId="af">
    <w:name w:val="Table Grid"/>
    <w:basedOn w:val="a1"/>
    <w:uiPriority w:val="59"/>
    <w:locked/>
    <w:rsid w:val="00A445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52C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52C24"/>
    <w:rPr>
      <w:rFonts w:ascii="Tahoma" w:eastAsia="Times New Roman" w:hAnsi="Tahoma" w:cs="Tahoma"/>
      <w:sz w:val="16"/>
      <w:szCs w:val="16"/>
      <w:lang w:eastAsia="en-US"/>
    </w:rPr>
  </w:style>
  <w:style w:type="paragraph" w:styleId="af2">
    <w:name w:val="Intense Quote"/>
    <w:basedOn w:val="a"/>
    <w:next w:val="a"/>
    <w:link w:val="af3"/>
    <w:uiPriority w:val="30"/>
    <w:qFormat/>
    <w:rsid w:val="00390CBC"/>
    <w:pPr>
      <w:pBdr>
        <w:top w:val="single" w:sz="4" w:space="10" w:color="5B9BD5"/>
        <w:bottom w:val="single" w:sz="4" w:space="10" w:color="5B9BD5"/>
      </w:pBdr>
      <w:spacing w:before="360" w:after="360" w:line="480" w:lineRule="auto"/>
      <w:ind w:left="864" w:right="864" w:firstLine="360"/>
      <w:jc w:val="center"/>
    </w:pPr>
    <w:rPr>
      <w:rFonts w:cs="Calibri"/>
      <w:i/>
      <w:iCs/>
      <w:color w:val="5B9BD5"/>
      <w:lang w:val="en-US"/>
    </w:rPr>
  </w:style>
  <w:style w:type="character" w:customStyle="1" w:styleId="af3">
    <w:name w:val="Выделенная цитата Знак"/>
    <w:basedOn w:val="a0"/>
    <w:link w:val="af2"/>
    <w:uiPriority w:val="30"/>
    <w:rsid w:val="00390CBC"/>
    <w:rPr>
      <w:rFonts w:eastAsia="Times New Roman" w:cs="Calibri"/>
      <w:i/>
      <w:iCs/>
      <w:color w:val="5B9BD5"/>
      <w:sz w:val="22"/>
      <w:szCs w:val="22"/>
      <w:lang w:val="en-US" w:eastAsia="en-US"/>
    </w:rPr>
  </w:style>
  <w:style w:type="character" w:customStyle="1" w:styleId="js-phone-number">
    <w:name w:val="js-phone-number"/>
    <w:basedOn w:val="a0"/>
    <w:rsid w:val="00D549FF"/>
  </w:style>
  <w:style w:type="paragraph" w:customStyle="1" w:styleId="Default">
    <w:name w:val="Default"/>
    <w:rsid w:val="00A10610"/>
    <w:pPr>
      <w:autoSpaceDE w:val="0"/>
      <w:autoSpaceDN w:val="0"/>
      <w:adjustRightInd w:val="0"/>
    </w:pPr>
    <w:rPr>
      <w:rFonts w:ascii="Times New Roman" w:hAnsi="Times New Roman"/>
      <w:color w:val="000000"/>
      <w:sz w:val="24"/>
      <w:szCs w:val="24"/>
    </w:rPr>
  </w:style>
  <w:style w:type="character" w:customStyle="1" w:styleId="organictitlecontentspan">
    <w:name w:val="organictitlecontentspan"/>
    <w:basedOn w:val="a0"/>
    <w:rsid w:val="007C3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FE"/>
    <w:pPr>
      <w:spacing w:after="200" w:line="276" w:lineRule="auto"/>
    </w:pPr>
    <w:rPr>
      <w:rFonts w:eastAsia="Times New Roman"/>
      <w:sz w:val="22"/>
      <w:szCs w:val="22"/>
      <w:lang w:eastAsia="en-US"/>
    </w:rPr>
  </w:style>
  <w:style w:type="paragraph" w:styleId="1">
    <w:name w:val="heading 1"/>
    <w:basedOn w:val="a"/>
    <w:link w:val="10"/>
    <w:uiPriority w:val="99"/>
    <w:qFormat/>
    <w:rsid w:val="004A5F4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locked/>
    <w:rsid w:val="007067E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5F4C"/>
    <w:rPr>
      <w:rFonts w:ascii="Times New Roman" w:hAnsi="Times New Roman" w:cs="Times New Roman"/>
      <w:b/>
      <w:bCs/>
      <w:kern w:val="36"/>
      <w:sz w:val="48"/>
      <w:szCs w:val="48"/>
      <w:lang w:eastAsia="ru-RU"/>
    </w:rPr>
  </w:style>
  <w:style w:type="character" w:customStyle="1" w:styleId="apple-converted-space">
    <w:name w:val="apple-converted-space"/>
    <w:uiPriority w:val="99"/>
    <w:rsid w:val="003E2F83"/>
    <w:rPr>
      <w:rFonts w:cs="Times New Roman"/>
    </w:rPr>
  </w:style>
  <w:style w:type="character" w:styleId="a3">
    <w:name w:val="Emphasis"/>
    <w:uiPriority w:val="99"/>
    <w:qFormat/>
    <w:rsid w:val="003E2F83"/>
    <w:rPr>
      <w:rFonts w:cs="Times New Roman"/>
      <w:i/>
    </w:rPr>
  </w:style>
  <w:style w:type="paragraph" w:styleId="a4">
    <w:name w:val="List Paragraph"/>
    <w:basedOn w:val="a"/>
    <w:uiPriority w:val="99"/>
    <w:qFormat/>
    <w:rsid w:val="00F90B48"/>
    <w:pPr>
      <w:ind w:left="720"/>
      <w:contextualSpacing/>
    </w:pPr>
  </w:style>
  <w:style w:type="character" w:styleId="a5">
    <w:name w:val="Hyperlink"/>
    <w:uiPriority w:val="99"/>
    <w:rsid w:val="000F44BE"/>
    <w:rPr>
      <w:rFonts w:cs="Times New Roman"/>
      <w:color w:val="0000FF"/>
      <w:u w:val="single"/>
    </w:rPr>
  </w:style>
  <w:style w:type="character" w:styleId="a6">
    <w:name w:val="Subtle Reference"/>
    <w:uiPriority w:val="99"/>
    <w:qFormat/>
    <w:rsid w:val="00334BC8"/>
    <w:rPr>
      <w:rFonts w:cs="Times New Roman"/>
      <w:sz w:val="24"/>
      <w:szCs w:val="24"/>
      <w:u w:val="single"/>
    </w:rPr>
  </w:style>
  <w:style w:type="paragraph" w:styleId="a7">
    <w:name w:val="Normal (Web)"/>
    <w:basedOn w:val="a"/>
    <w:uiPriority w:val="99"/>
    <w:rsid w:val="00F52174"/>
    <w:pPr>
      <w:spacing w:before="100" w:beforeAutospacing="1" w:after="100" w:afterAutospacing="1" w:line="240" w:lineRule="auto"/>
    </w:pPr>
    <w:rPr>
      <w:rFonts w:ascii="Times New Roman" w:hAnsi="Times New Roman"/>
      <w:sz w:val="24"/>
      <w:szCs w:val="24"/>
      <w:lang w:eastAsia="ru-RU"/>
    </w:rPr>
  </w:style>
  <w:style w:type="paragraph" w:customStyle="1" w:styleId="14">
    <w:name w:val="Обычный + 14 пт"/>
    <w:aliases w:val="Черный,уплотненный на  0,1 пт"/>
    <w:basedOn w:val="a"/>
    <w:uiPriority w:val="99"/>
    <w:rsid w:val="00F52174"/>
    <w:pPr>
      <w:shd w:val="clear" w:color="auto" w:fill="FFFFFF"/>
      <w:tabs>
        <w:tab w:val="left" w:pos="7380"/>
      </w:tabs>
      <w:spacing w:after="0" w:line="360" w:lineRule="auto"/>
      <w:ind w:firstLine="709"/>
      <w:jc w:val="both"/>
    </w:pPr>
    <w:rPr>
      <w:rFonts w:ascii="Times New Roman" w:hAnsi="Times New Roman"/>
      <w:color w:val="000000"/>
      <w:spacing w:val="-2"/>
      <w:sz w:val="28"/>
      <w:szCs w:val="28"/>
      <w:lang w:eastAsia="ru-RU"/>
    </w:rPr>
  </w:style>
  <w:style w:type="character" w:customStyle="1" w:styleId="hps">
    <w:name w:val="hps"/>
    <w:uiPriority w:val="99"/>
    <w:rsid w:val="00F52174"/>
  </w:style>
  <w:style w:type="character" w:customStyle="1" w:styleId="apple-style-span">
    <w:name w:val="apple-style-span"/>
    <w:uiPriority w:val="99"/>
    <w:rsid w:val="00CE0149"/>
    <w:rPr>
      <w:rFonts w:cs="Times New Roman"/>
    </w:rPr>
  </w:style>
  <w:style w:type="character" w:customStyle="1" w:styleId="translation-chunk">
    <w:name w:val="translation-chunk"/>
    <w:uiPriority w:val="99"/>
    <w:rsid w:val="00CE0149"/>
    <w:rPr>
      <w:rFonts w:cs="Times New Roman"/>
    </w:rPr>
  </w:style>
  <w:style w:type="character" w:customStyle="1" w:styleId="20">
    <w:name w:val="Заголовок 2 Знак"/>
    <w:basedOn w:val="a0"/>
    <w:link w:val="2"/>
    <w:rsid w:val="007067EF"/>
    <w:rPr>
      <w:rFonts w:asciiTheme="majorHAnsi" w:eastAsiaTheme="majorEastAsia" w:hAnsiTheme="majorHAnsi" w:cstheme="majorBidi"/>
      <w:b/>
      <w:bCs/>
      <w:i/>
      <w:iCs/>
      <w:sz w:val="28"/>
      <w:szCs w:val="28"/>
      <w:lang w:eastAsia="en-US"/>
    </w:rPr>
  </w:style>
  <w:style w:type="paragraph" w:customStyle="1" w:styleId="a8">
    <w:name w:val="УДК"/>
    <w:basedOn w:val="a"/>
    <w:next w:val="a"/>
    <w:qFormat/>
    <w:rsid w:val="007067EF"/>
    <w:pPr>
      <w:keepNext/>
      <w:widowControl w:val="0"/>
      <w:spacing w:before="960" w:after="0" w:line="240" w:lineRule="auto"/>
      <w:jc w:val="both"/>
    </w:pPr>
    <w:rPr>
      <w:rFonts w:ascii="Times New Roman" w:hAnsi="Times New Roman"/>
      <w:sz w:val="24"/>
      <w:lang w:eastAsia="ru-RU"/>
    </w:rPr>
  </w:style>
  <w:style w:type="paragraph" w:styleId="a9">
    <w:name w:val="Body Text"/>
    <w:basedOn w:val="a"/>
    <w:link w:val="aa"/>
    <w:unhideWhenUsed/>
    <w:rsid w:val="007067EF"/>
    <w:pPr>
      <w:spacing w:after="0" w:line="240" w:lineRule="auto"/>
      <w:ind w:firstLine="709"/>
      <w:jc w:val="both"/>
    </w:pPr>
    <w:rPr>
      <w:rFonts w:ascii="Times New Roman" w:hAnsi="Times New Roman"/>
      <w:sz w:val="28"/>
    </w:rPr>
  </w:style>
  <w:style w:type="character" w:customStyle="1" w:styleId="aa">
    <w:name w:val="Основной текст Знак"/>
    <w:basedOn w:val="a0"/>
    <w:link w:val="a9"/>
    <w:rsid w:val="007067EF"/>
    <w:rPr>
      <w:rFonts w:ascii="Times New Roman" w:eastAsia="Times New Roman" w:hAnsi="Times New Roman"/>
      <w:sz w:val="28"/>
      <w:szCs w:val="22"/>
      <w:lang w:eastAsia="en-US"/>
    </w:rPr>
  </w:style>
  <w:style w:type="paragraph" w:customStyle="1" w:styleId="ab">
    <w:name w:val="Табл"/>
    <w:basedOn w:val="a"/>
    <w:qFormat/>
    <w:rsid w:val="007067EF"/>
    <w:pPr>
      <w:widowControl w:val="0"/>
      <w:spacing w:after="0" w:line="240" w:lineRule="auto"/>
      <w:jc w:val="both"/>
    </w:pPr>
    <w:rPr>
      <w:rFonts w:ascii="Times New Roman" w:hAnsi="Times New Roman"/>
      <w:sz w:val="24"/>
    </w:rPr>
  </w:style>
  <w:style w:type="paragraph" w:customStyle="1" w:styleId="ac">
    <w:name w:val="Авторы_анг"/>
    <w:basedOn w:val="2"/>
    <w:qFormat/>
    <w:rsid w:val="007067EF"/>
    <w:pPr>
      <w:keepLines/>
      <w:suppressAutoHyphens/>
      <w:spacing w:before="0" w:after="0" w:line="240" w:lineRule="auto"/>
      <w:contextualSpacing/>
    </w:pPr>
    <w:rPr>
      <w:rFonts w:ascii="Times New Roman" w:hAnsi="Times New Roman"/>
      <w:b w:val="0"/>
      <w:i w:val="0"/>
      <w:iCs w:val="0"/>
      <w:sz w:val="24"/>
      <w:szCs w:val="26"/>
      <w:lang w:eastAsia="ru-RU"/>
    </w:rPr>
  </w:style>
  <w:style w:type="paragraph" w:customStyle="1" w:styleId="ad">
    <w:name w:val="Табл_заг"/>
    <w:basedOn w:val="a"/>
    <w:rsid w:val="007067EF"/>
    <w:pPr>
      <w:keepNext/>
      <w:keepLines/>
      <w:widowControl w:val="0"/>
      <w:suppressAutoHyphens/>
      <w:autoSpaceDE w:val="0"/>
      <w:autoSpaceDN w:val="0"/>
      <w:spacing w:before="120" w:after="120" w:line="240" w:lineRule="auto"/>
      <w:ind w:left="709" w:right="709"/>
      <w:jc w:val="center"/>
      <w:textAlignment w:val="baseline"/>
    </w:pPr>
    <w:rPr>
      <w:rFonts w:ascii="Times New Roman" w:hAnsi="Times New Roman"/>
      <w:kern w:val="3"/>
      <w:sz w:val="28"/>
      <w:szCs w:val="28"/>
      <w:lang w:eastAsia="zh-CN"/>
    </w:rPr>
  </w:style>
  <w:style w:type="paragraph" w:customStyle="1" w:styleId="11">
    <w:name w:val="Табл_1"/>
    <w:basedOn w:val="a"/>
    <w:qFormat/>
    <w:rsid w:val="007067EF"/>
    <w:pPr>
      <w:spacing w:before="80" w:after="0" w:line="240" w:lineRule="auto"/>
      <w:jc w:val="both"/>
    </w:pPr>
    <w:rPr>
      <w:rFonts w:ascii="Arial" w:hAnsi="Arial"/>
      <w:sz w:val="18"/>
    </w:rPr>
  </w:style>
  <w:style w:type="character" w:styleId="ae">
    <w:name w:val="FollowedHyperlink"/>
    <w:basedOn w:val="a0"/>
    <w:uiPriority w:val="99"/>
    <w:semiHidden/>
    <w:unhideWhenUsed/>
    <w:rsid w:val="002E4E09"/>
    <w:rPr>
      <w:color w:val="800080" w:themeColor="followedHyperlink"/>
      <w:u w:val="single"/>
    </w:rPr>
  </w:style>
  <w:style w:type="table" w:styleId="af">
    <w:name w:val="Table Grid"/>
    <w:basedOn w:val="a1"/>
    <w:uiPriority w:val="59"/>
    <w:locked/>
    <w:rsid w:val="00A445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52C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52C24"/>
    <w:rPr>
      <w:rFonts w:ascii="Tahoma" w:eastAsia="Times New Roman" w:hAnsi="Tahoma" w:cs="Tahoma"/>
      <w:sz w:val="16"/>
      <w:szCs w:val="16"/>
      <w:lang w:eastAsia="en-US"/>
    </w:rPr>
  </w:style>
  <w:style w:type="paragraph" w:styleId="af2">
    <w:name w:val="Intense Quote"/>
    <w:basedOn w:val="a"/>
    <w:next w:val="a"/>
    <w:link w:val="af3"/>
    <w:uiPriority w:val="30"/>
    <w:qFormat/>
    <w:rsid w:val="00390CBC"/>
    <w:pPr>
      <w:pBdr>
        <w:top w:val="single" w:sz="4" w:space="10" w:color="5B9BD5"/>
        <w:bottom w:val="single" w:sz="4" w:space="10" w:color="5B9BD5"/>
      </w:pBdr>
      <w:spacing w:before="360" w:after="360" w:line="480" w:lineRule="auto"/>
      <w:ind w:left="864" w:right="864" w:firstLine="360"/>
      <w:jc w:val="center"/>
    </w:pPr>
    <w:rPr>
      <w:rFonts w:cs="Calibri"/>
      <w:i/>
      <w:iCs/>
      <w:color w:val="5B9BD5"/>
      <w:lang w:val="en-US"/>
    </w:rPr>
  </w:style>
  <w:style w:type="character" w:customStyle="1" w:styleId="af3">
    <w:name w:val="Выделенная цитата Знак"/>
    <w:basedOn w:val="a0"/>
    <w:link w:val="af2"/>
    <w:uiPriority w:val="30"/>
    <w:rsid w:val="00390CBC"/>
    <w:rPr>
      <w:rFonts w:eastAsia="Times New Roman" w:cs="Calibri"/>
      <w:i/>
      <w:iCs/>
      <w:color w:val="5B9BD5"/>
      <w:sz w:val="22"/>
      <w:szCs w:val="22"/>
      <w:lang w:val="en-US" w:eastAsia="en-US"/>
    </w:rPr>
  </w:style>
  <w:style w:type="character" w:customStyle="1" w:styleId="js-phone-number">
    <w:name w:val="js-phone-number"/>
    <w:basedOn w:val="a0"/>
    <w:rsid w:val="00D549FF"/>
  </w:style>
  <w:style w:type="paragraph" w:customStyle="1" w:styleId="Default">
    <w:name w:val="Default"/>
    <w:rsid w:val="00A10610"/>
    <w:pPr>
      <w:autoSpaceDE w:val="0"/>
      <w:autoSpaceDN w:val="0"/>
      <w:adjustRightInd w:val="0"/>
    </w:pPr>
    <w:rPr>
      <w:rFonts w:ascii="Times New Roman" w:hAnsi="Times New Roman"/>
      <w:color w:val="000000"/>
      <w:sz w:val="24"/>
      <w:szCs w:val="24"/>
    </w:rPr>
  </w:style>
  <w:style w:type="character" w:customStyle="1" w:styleId="organictitlecontentspan">
    <w:name w:val="organictitlecontentspan"/>
    <w:basedOn w:val="a0"/>
    <w:rsid w:val="007C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9121">
      <w:bodyDiv w:val="1"/>
      <w:marLeft w:val="0"/>
      <w:marRight w:val="0"/>
      <w:marTop w:val="0"/>
      <w:marBottom w:val="0"/>
      <w:divBdr>
        <w:top w:val="none" w:sz="0" w:space="0" w:color="auto"/>
        <w:left w:val="none" w:sz="0" w:space="0" w:color="auto"/>
        <w:bottom w:val="none" w:sz="0" w:space="0" w:color="auto"/>
        <w:right w:val="none" w:sz="0" w:space="0" w:color="auto"/>
      </w:divBdr>
      <w:divsChild>
        <w:div w:id="683241939">
          <w:marLeft w:val="0"/>
          <w:marRight w:val="0"/>
          <w:marTop w:val="0"/>
          <w:marBottom w:val="150"/>
          <w:divBdr>
            <w:top w:val="none" w:sz="0" w:space="0" w:color="auto"/>
            <w:left w:val="none" w:sz="0" w:space="0" w:color="auto"/>
            <w:bottom w:val="none" w:sz="0" w:space="0" w:color="auto"/>
            <w:right w:val="none" w:sz="0" w:space="0" w:color="auto"/>
          </w:divBdr>
        </w:div>
        <w:div w:id="1739278608">
          <w:marLeft w:val="0"/>
          <w:marRight w:val="0"/>
          <w:marTop w:val="0"/>
          <w:marBottom w:val="150"/>
          <w:divBdr>
            <w:top w:val="none" w:sz="0" w:space="0" w:color="auto"/>
            <w:left w:val="none" w:sz="0" w:space="0" w:color="auto"/>
            <w:bottom w:val="none" w:sz="0" w:space="0" w:color="auto"/>
            <w:right w:val="none" w:sz="0" w:space="0" w:color="auto"/>
          </w:divBdr>
        </w:div>
      </w:divsChild>
    </w:div>
    <w:div w:id="526986578">
      <w:bodyDiv w:val="1"/>
      <w:marLeft w:val="0"/>
      <w:marRight w:val="0"/>
      <w:marTop w:val="0"/>
      <w:marBottom w:val="0"/>
      <w:divBdr>
        <w:top w:val="none" w:sz="0" w:space="0" w:color="auto"/>
        <w:left w:val="none" w:sz="0" w:space="0" w:color="auto"/>
        <w:bottom w:val="none" w:sz="0" w:space="0" w:color="auto"/>
        <w:right w:val="none" w:sz="0" w:space="0" w:color="auto"/>
      </w:divBdr>
    </w:div>
    <w:div w:id="605499981">
      <w:bodyDiv w:val="1"/>
      <w:marLeft w:val="0"/>
      <w:marRight w:val="0"/>
      <w:marTop w:val="0"/>
      <w:marBottom w:val="0"/>
      <w:divBdr>
        <w:top w:val="none" w:sz="0" w:space="0" w:color="auto"/>
        <w:left w:val="none" w:sz="0" w:space="0" w:color="auto"/>
        <w:bottom w:val="none" w:sz="0" w:space="0" w:color="auto"/>
        <w:right w:val="none" w:sz="0" w:space="0" w:color="auto"/>
      </w:divBdr>
    </w:div>
    <w:div w:id="618149108">
      <w:bodyDiv w:val="1"/>
      <w:marLeft w:val="0"/>
      <w:marRight w:val="0"/>
      <w:marTop w:val="0"/>
      <w:marBottom w:val="0"/>
      <w:divBdr>
        <w:top w:val="none" w:sz="0" w:space="0" w:color="auto"/>
        <w:left w:val="none" w:sz="0" w:space="0" w:color="auto"/>
        <w:bottom w:val="none" w:sz="0" w:space="0" w:color="auto"/>
        <w:right w:val="none" w:sz="0" w:space="0" w:color="auto"/>
      </w:divBdr>
    </w:div>
    <w:div w:id="698167165">
      <w:bodyDiv w:val="1"/>
      <w:marLeft w:val="0"/>
      <w:marRight w:val="0"/>
      <w:marTop w:val="0"/>
      <w:marBottom w:val="0"/>
      <w:divBdr>
        <w:top w:val="none" w:sz="0" w:space="0" w:color="auto"/>
        <w:left w:val="none" w:sz="0" w:space="0" w:color="auto"/>
        <w:bottom w:val="none" w:sz="0" w:space="0" w:color="auto"/>
        <w:right w:val="none" w:sz="0" w:space="0" w:color="auto"/>
      </w:divBdr>
      <w:divsChild>
        <w:div w:id="921254837">
          <w:marLeft w:val="90"/>
          <w:marRight w:val="0"/>
          <w:marTop w:val="0"/>
          <w:marBottom w:val="0"/>
          <w:divBdr>
            <w:top w:val="none" w:sz="0" w:space="0" w:color="auto"/>
            <w:left w:val="none" w:sz="0" w:space="0" w:color="auto"/>
            <w:bottom w:val="none" w:sz="0" w:space="0" w:color="auto"/>
            <w:right w:val="none" w:sz="0" w:space="0" w:color="auto"/>
          </w:divBdr>
          <w:divsChild>
            <w:div w:id="4927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0199">
      <w:bodyDiv w:val="1"/>
      <w:marLeft w:val="0"/>
      <w:marRight w:val="0"/>
      <w:marTop w:val="0"/>
      <w:marBottom w:val="0"/>
      <w:divBdr>
        <w:top w:val="none" w:sz="0" w:space="0" w:color="auto"/>
        <w:left w:val="none" w:sz="0" w:space="0" w:color="auto"/>
        <w:bottom w:val="none" w:sz="0" w:space="0" w:color="auto"/>
        <w:right w:val="none" w:sz="0" w:space="0" w:color="auto"/>
      </w:divBdr>
    </w:div>
    <w:div w:id="1398211985">
      <w:bodyDiv w:val="1"/>
      <w:marLeft w:val="0"/>
      <w:marRight w:val="0"/>
      <w:marTop w:val="0"/>
      <w:marBottom w:val="0"/>
      <w:divBdr>
        <w:top w:val="none" w:sz="0" w:space="0" w:color="auto"/>
        <w:left w:val="none" w:sz="0" w:space="0" w:color="auto"/>
        <w:bottom w:val="none" w:sz="0" w:space="0" w:color="auto"/>
        <w:right w:val="none" w:sz="0" w:space="0" w:color="auto"/>
      </w:divBdr>
    </w:div>
    <w:div w:id="1732193265">
      <w:bodyDiv w:val="1"/>
      <w:marLeft w:val="0"/>
      <w:marRight w:val="0"/>
      <w:marTop w:val="0"/>
      <w:marBottom w:val="0"/>
      <w:divBdr>
        <w:top w:val="none" w:sz="0" w:space="0" w:color="auto"/>
        <w:left w:val="none" w:sz="0" w:space="0" w:color="auto"/>
        <w:bottom w:val="none" w:sz="0" w:space="0" w:color="auto"/>
        <w:right w:val="none" w:sz="0" w:space="0" w:color="auto"/>
      </w:divBdr>
      <w:divsChild>
        <w:div w:id="1342584143">
          <w:marLeft w:val="0"/>
          <w:marRight w:val="0"/>
          <w:marTop w:val="0"/>
          <w:marBottom w:val="150"/>
          <w:divBdr>
            <w:top w:val="none" w:sz="0" w:space="0" w:color="auto"/>
            <w:left w:val="none" w:sz="0" w:space="0" w:color="auto"/>
            <w:bottom w:val="none" w:sz="0" w:space="0" w:color="auto"/>
            <w:right w:val="none" w:sz="0" w:space="0" w:color="auto"/>
          </w:divBdr>
        </w:div>
        <w:div w:id="5216760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foresightzoove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yandex.ru/clck/jsredir?from=yandex.ru%3Bsearch%2F%3Bweb%3B%3B&amp;text=&amp;etext=2202.PHABLWEYuwumLuVIKZqBNWt3d2Vva3FvcWx4aWh0anY.3c595242b6a35f13024a3bd751411117b4a2e74e&amp;uuid=&amp;state=jLT9ScZ_wbo,&amp;&amp;cst=AiuY0DBWFJ4EhnbxqmjDhQSB07-DXQW_h653AjGJUnsxRjyo2YVP9ypQk1poQwj-pzB0fJnNO9QakhXiGotdwM23K5giNmOwZTD4Ib_kWxNhs3R4o73vI91OQeotcEsNUGt1Ne7LOIHtKDG0CaFTesGJLGqLm0VG1cjWQhBX5uXHselwmqXZMK7njZIvpowBYX62cwGSRH2e_Lxr7rKSIqF5ag3eOggaTaGZsFsbG1deFlsMQf2Jf-WQHQqsRaUdcwV4IgaaV1l22fHP1uPBd6mbVT_-B52MNmNjMycrV92kEB_9pKnpSEDeRVJyNHY9aWsqYNOmbPoGeye8k6gRPI3gIgAzBnxABZVmJCfl6cDiJfrr_XO_sdXDNMj7tcu4cunXH9htMifjb0x0byr2pFIk2o6AUIAyxYE4vU6-2lnZZT0__v5NjCJrOkFD2Z6u5VtiR0h8KMWLjmEEYilAzER35KBo-Jg-yUsW5VenR-TOsC0EpgNV_JEwlZpie4_FNz0QulaMEcuX-11fcWodwvXarWOrCrphFHkeTdD6Q_bf6pT047rzNLEq6NaQm3ZcfKr-HGEXHe_2xFo6w-EYKZfURm3mk4it1c6VIjqUp4jcyYlTVQMZAc1f9DgzLDbO8N0dzGXFzKT8oqpVQZE36_N43cLCsKLgynkcK0WUx5A7VI0Y3Gze4rXPooFt-LTuTGFy9E3OQGm5yMoPvfWuqWVdsIudnv7v15llLIwnPZlCnYA0uKYCKJioUjjubMAUW0mY3bExw5vfS_j6bfDntOl3axUPftDX9g6-QLij9dvoN4tEVDLYk2cX6y2makDBLjHRwEupn8NTxgXKL_L2MHc-z_C7hh9f0eo5jGeZDVseWRVNmVY9Q_wzc9j6IK7QzJszLQkrOBY9dFeoB3Y0Fw4ZyP0fSQGid9CiTmd_0MjrpFuiQKj79Q,,&amp;data=UlNrNmk5WktYejY4cHFySjRXSWhXSGFFX1VCQUtNQmRIMmpxMUxhOTBDS3Q2Z1lkZVQweWdZWUo1Wk5UYmdFSmZObW9kOXExT1VZWUczUHl5cDItTE05NDVHeW51d2FoeFNFUzdndnE5VTFEclRHZHF0eE9xZyws&amp;sign=3a0624f5a0a2c5a9897e1a7fdf834a32&amp;keyno=0&amp;b64e=2&amp;ref=orjY4mGPRjk5boDnW0uvlrrd71vZw9kp3KivccwVBbWbTuqQoE41qK4UYOpRnT-00VS1OkVj1yfNnbinaF0u2GpA2s_Qp3BycVa_fJOmrXCxAbIvNnXMGgf62EH8dgVXh9r6d-pKFhhOR1xQLnm2gjxN1zt-L0J_a1FKGAAqRcfOgtNgHdIaA-e81Ty81hWwdzYuWoaVjUQ7fknncWvXOw,,&amp;l10n=ru&amp;cts=1651734734420%40%40events%3D%5B%7B%22event%22%3A%22click%22%2C%22id%22%3A%22kwh8w00-00%22%2C%22cts%22%3A1651734734420%2C%22fast%22%3A%7B%22organic%22%3A1%7D%2C%22service%22%3A%22web%22%2C%22event-id%22%3A%22l2so7psk51%22%7D%5D&amp;mc=2.584962500721156&amp;hdtime=4616.8" TargetMode="External"/><Relationship Id="rId5" Type="http://schemas.openxmlformats.org/officeDocument/2006/relationships/webSettings" Target="webSettings.xml"/><Relationship Id="rId10" Type="http://schemas.openxmlformats.org/officeDocument/2006/relationships/hyperlink" Target="mailto:foresightzoovet@mail.ru" TargetMode="External"/><Relationship Id="rId4" Type="http://schemas.openxmlformats.org/officeDocument/2006/relationships/settings" Target="settings.xml"/><Relationship Id="rId9" Type="http://schemas.openxmlformats.org/officeDocument/2006/relationships/hyperlink" Target="https://us02web.zoom.us/j/9663743832?pwd=ak1XbmprdFBUQnRZOWszWU91VHdyU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Техмен</dc:creator>
  <cp:lastModifiedBy>User</cp:lastModifiedBy>
  <cp:revision>44</cp:revision>
  <cp:lastPrinted>2020-05-13T08:48:00Z</cp:lastPrinted>
  <dcterms:created xsi:type="dcterms:W3CDTF">2022-05-04T06:03:00Z</dcterms:created>
  <dcterms:modified xsi:type="dcterms:W3CDTF">2022-05-05T07:15:00Z</dcterms:modified>
</cp:coreProperties>
</file>